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D8C7" w14:textId="64C48EA2" w:rsidR="006C117F" w:rsidRDefault="000E2A27" w:rsidP="00ED6E5D">
      <w:pPr>
        <w:jc w:val="center"/>
      </w:pPr>
      <w:r>
        <w:rPr>
          <w:noProof/>
        </w:rPr>
        <w:drawing>
          <wp:inline distT="0" distB="0" distL="0" distR="0" wp14:anchorId="63A0DA48" wp14:editId="167C25DE">
            <wp:extent cx="2495550" cy="561232"/>
            <wp:effectExtent l="0" t="0" r="0" b="0"/>
            <wp:docPr id="1517080155"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80155" name="Picture 2" descr="A close 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4908" cy="570083"/>
                    </a:xfrm>
                    <a:prstGeom prst="rect">
                      <a:avLst/>
                    </a:prstGeom>
                  </pic:spPr>
                </pic:pic>
              </a:graphicData>
            </a:graphic>
          </wp:inline>
        </w:drawing>
      </w:r>
    </w:p>
    <w:p w14:paraId="0BBCEB2E" w14:textId="078172A8" w:rsidR="00EB409A" w:rsidRPr="00EB409A" w:rsidRDefault="00EB409A" w:rsidP="00EB409A">
      <w:pPr>
        <w:spacing w:after="0"/>
        <w:rPr>
          <w:b/>
          <w:bCs/>
          <w:caps/>
          <w:sz w:val="28"/>
          <w:szCs w:val="28"/>
        </w:rPr>
      </w:pPr>
      <w:r w:rsidRPr="17F819B7">
        <w:rPr>
          <w:b/>
          <w:bCs/>
          <w:caps/>
          <w:sz w:val="28"/>
          <w:szCs w:val="28"/>
        </w:rPr>
        <w:t>FY</w:t>
      </w:r>
      <w:r w:rsidR="00CB60A3" w:rsidRPr="17F819B7">
        <w:rPr>
          <w:b/>
          <w:bCs/>
          <w:caps/>
          <w:sz w:val="28"/>
          <w:szCs w:val="28"/>
        </w:rPr>
        <w:t>202</w:t>
      </w:r>
      <w:r w:rsidR="7064FB78" w:rsidRPr="17F819B7">
        <w:rPr>
          <w:b/>
          <w:bCs/>
          <w:caps/>
          <w:sz w:val="28"/>
          <w:szCs w:val="28"/>
        </w:rPr>
        <w:t>6</w:t>
      </w:r>
      <w:r w:rsidR="00CB60A3" w:rsidRPr="17F819B7">
        <w:rPr>
          <w:b/>
          <w:bCs/>
          <w:caps/>
          <w:sz w:val="28"/>
          <w:szCs w:val="28"/>
        </w:rPr>
        <w:t xml:space="preserve"> </w:t>
      </w:r>
      <w:r w:rsidRPr="17F819B7">
        <w:rPr>
          <w:b/>
          <w:bCs/>
          <w:caps/>
          <w:sz w:val="28"/>
          <w:szCs w:val="28"/>
        </w:rPr>
        <w:t>HUD COC Program Competition</w:t>
      </w:r>
    </w:p>
    <w:p w14:paraId="29FA5692" w14:textId="202D7A63" w:rsidR="003F129B" w:rsidRPr="00EB409A" w:rsidRDefault="00EB409A" w:rsidP="00EB409A">
      <w:pPr>
        <w:spacing w:after="0"/>
        <w:rPr>
          <w:b/>
          <w:bCs/>
          <w:sz w:val="28"/>
          <w:szCs w:val="28"/>
        </w:rPr>
      </w:pPr>
      <w:r w:rsidRPr="00EB409A">
        <w:rPr>
          <w:b/>
          <w:bCs/>
          <w:caps/>
          <w:sz w:val="28"/>
          <w:szCs w:val="28"/>
        </w:rPr>
        <w:t>Renewal Project Application</w:t>
      </w:r>
      <w:r w:rsidRPr="00EB409A">
        <w:rPr>
          <w:b/>
          <w:bCs/>
          <w:sz w:val="28"/>
          <w:szCs w:val="28"/>
        </w:rPr>
        <w:t xml:space="preserve"> – Permanent Housing Projects</w:t>
      </w:r>
    </w:p>
    <w:tbl>
      <w:tblPr>
        <w:tblStyle w:val="TableGrid"/>
        <w:tblW w:w="9355" w:type="dxa"/>
        <w:tblLook w:val="04A0" w:firstRow="1" w:lastRow="0" w:firstColumn="1" w:lastColumn="0" w:noHBand="0" w:noVBand="1"/>
      </w:tblPr>
      <w:tblGrid>
        <w:gridCol w:w="9355"/>
      </w:tblGrid>
      <w:tr w:rsidR="006C117F" w14:paraId="4C17EEA2" w14:textId="77777777" w:rsidTr="001419E3">
        <w:tc>
          <w:tcPr>
            <w:tcW w:w="9350" w:type="dxa"/>
            <w:shd w:val="clear" w:color="auto" w:fill="4472C4" w:themeFill="accent1"/>
          </w:tcPr>
          <w:p w14:paraId="138ABA40" w14:textId="0CB3BD13" w:rsidR="006C117F" w:rsidRPr="006C117F" w:rsidRDefault="006C117F" w:rsidP="006C117F">
            <w:pPr>
              <w:jc w:val="center"/>
              <w:rPr>
                <w:b/>
                <w:bCs/>
                <w:color w:val="FFFFFF" w:themeColor="background1"/>
                <w:sz w:val="28"/>
                <w:szCs w:val="28"/>
              </w:rPr>
            </w:pPr>
            <w:r w:rsidRPr="006C117F">
              <w:rPr>
                <w:b/>
                <w:bCs/>
                <w:color w:val="FFFFFF" w:themeColor="background1"/>
                <w:sz w:val="28"/>
                <w:szCs w:val="28"/>
              </w:rPr>
              <w:t>PART A: GENERAL INFORMATION (not scored)</w:t>
            </w:r>
          </w:p>
        </w:tc>
      </w:tr>
      <w:tr w:rsidR="00E2610C" w14:paraId="2240D8AD" w14:textId="77777777" w:rsidTr="001419E3">
        <w:tc>
          <w:tcPr>
            <w:tcW w:w="9355" w:type="dxa"/>
          </w:tcPr>
          <w:p w14:paraId="2F005D4F" w14:textId="77777777" w:rsidR="00E2610C" w:rsidRDefault="00E2610C" w:rsidP="00962D4E">
            <w:r>
              <w:t xml:space="preserve">Agency Name: </w:t>
            </w:r>
          </w:p>
          <w:p w14:paraId="4B630D7C" w14:textId="507EE412" w:rsidR="00E2610C" w:rsidRDefault="00E2610C" w:rsidP="00962D4E"/>
        </w:tc>
      </w:tr>
      <w:tr w:rsidR="00E2610C" w14:paraId="286116DE" w14:textId="77777777" w:rsidTr="001419E3">
        <w:tc>
          <w:tcPr>
            <w:tcW w:w="9355" w:type="dxa"/>
          </w:tcPr>
          <w:p w14:paraId="0EF7B8F2" w14:textId="77777777" w:rsidR="00E2610C" w:rsidRDefault="00E2610C" w:rsidP="00962D4E">
            <w:r>
              <w:t xml:space="preserve">Project Name: </w:t>
            </w:r>
          </w:p>
          <w:p w14:paraId="2CC52D01" w14:textId="184E4D49" w:rsidR="00E2610C" w:rsidRDefault="00E2610C" w:rsidP="00962D4E"/>
        </w:tc>
      </w:tr>
      <w:tr w:rsidR="00E2610C" w14:paraId="375A9006" w14:textId="77777777" w:rsidTr="001419E3">
        <w:tc>
          <w:tcPr>
            <w:tcW w:w="9355" w:type="dxa"/>
          </w:tcPr>
          <w:p w14:paraId="2E94AA19" w14:textId="77777777" w:rsidR="00E2610C" w:rsidRDefault="00E2610C" w:rsidP="00962D4E">
            <w:r>
              <w:t xml:space="preserve">HUD Project Grant Number: </w:t>
            </w:r>
          </w:p>
          <w:p w14:paraId="2FB70530" w14:textId="58CF9504" w:rsidR="00E2610C" w:rsidRDefault="00E2610C" w:rsidP="00962D4E"/>
        </w:tc>
      </w:tr>
      <w:tr w:rsidR="00E2610C" w14:paraId="2887D8D3" w14:textId="77777777" w:rsidTr="001419E3">
        <w:tc>
          <w:tcPr>
            <w:tcW w:w="9355" w:type="dxa"/>
          </w:tcPr>
          <w:p w14:paraId="42087078" w14:textId="77777777" w:rsidR="00E2610C" w:rsidRDefault="00E2610C" w:rsidP="00962D4E">
            <w:r>
              <w:t xml:space="preserve">Grant Start Date: </w:t>
            </w:r>
          </w:p>
          <w:p w14:paraId="285402FC" w14:textId="21407D02" w:rsidR="00E2610C" w:rsidRDefault="00E2610C" w:rsidP="00962D4E"/>
        </w:tc>
      </w:tr>
      <w:tr w:rsidR="00E2610C" w14:paraId="61D6FBFC" w14:textId="77777777" w:rsidTr="001419E3">
        <w:tc>
          <w:tcPr>
            <w:tcW w:w="9355" w:type="dxa"/>
          </w:tcPr>
          <w:p w14:paraId="54F0497F" w14:textId="77777777" w:rsidR="00E2610C" w:rsidRDefault="00E2610C" w:rsidP="00962D4E">
            <w:r>
              <w:t xml:space="preserve">Grant End Date: </w:t>
            </w:r>
          </w:p>
          <w:p w14:paraId="7E95F06A" w14:textId="33BC2BFD" w:rsidR="00E2610C" w:rsidRDefault="00E2610C" w:rsidP="00962D4E"/>
        </w:tc>
      </w:tr>
      <w:tr w:rsidR="00E2610C" w14:paraId="46B4EF00" w14:textId="77777777" w:rsidTr="001419E3">
        <w:tc>
          <w:tcPr>
            <w:tcW w:w="9355" w:type="dxa"/>
            <w:shd w:val="clear" w:color="auto" w:fill="D9E2F3" w:themeFill="accent1" w:themeFillTint="33"/>
          </w:tcPr>
          <w:p w14:paraId="0C7D871C" w14:textId="36F4635B" w:rsidR="00E2610C" w:rsidRPr="00E2610C" w:rsidRDefault="00E2610C" w:rsidP="00E2610C">
            <w:pPr>
              <w:jc w:val="center"/>
              <w:rPr>
                <w:b/>
                <w:bCs/>
              </w:rPr>
            </w:pPr>
            <w:r w:rsidRPr="00E2610C">
              <w:rPr>
                <w:b/>
                <w:bCs/>
              </w:rPr>
              <w:t>Contact information</w:t>
            </w:r>
            <w:r w:rsidR="007F612D">
              <w:rPr>
                <w:b/>
                <w:bCs/>
              </w:rPr>
              <w:t xml:space="preserve"> (not scored) </w:t>
            </w:r>
          </w:p>
        </w:tc>
      </w:tr>
      <w:tr w:rsidR="00E2610C" w14:paraId="4DC72E06" w14:textId="77777777" w:rsidTr="001419E3">
        <w:tc>
          <w:tcPr>
            <w:tcW w:w="9355" w:type="dxa"/>
          </w:tcPr>
          <w:p w14:paraId="27098A26" w14:textId="77777777" w:rsidR="00E2610C" w:rsidRDefault="00E2610C" w:rsidP="00962D4E">
            <w:r>
              <w:t xml:space="preserve">Primary Contact Name: </w:t>
            </w:r>
          </w:p>
          <w:p w14:paraId="40DFFBC4" w14:textId="151378AF" w:rsidR="00E2610C" w:rsidRDefault="00E2610C" w:rsidP="00962D4E"/>
        </w:tc>
      </w:tr>
      <w:tr w:rsidR="00E2610C" w14:paraId="447B7BC5" w14:textId="77777777" w:rsidTr="001419E3">
        <w:tc>
          <w:tcPr>
            <w:tcW w:w="9355" w:type="dxa"/>
          </w:tcPr>
          <w:p w14:paraId="53EFBDA5" w14:textId="77777777" w:rsidR="00E2610C" w:rsidRDefault="00E2610C" w:rsidP="00962D4E">
            <w:r>
              <w:t xml:space="preserve">Primary Contact Title: </w:t>
            </w:r>
          </w:p>
          <w:p w14:paraId="5947717B" w14:textId="34058C9A" w:rsidR="00E2610C" w:rsidRDefault="00E2610C" w:rsidP="00962D4E"/>
        </w:tc>
      </w:tr>
      <w:tr w:rsidR="00E2610C" w14:paraId="17783663" w14:textId="77777777" w:rsidTr="001419E3">
        <w:tc>
          <w:tcPr>
            <w:tcW w:w="9355" w:type="dxa"/>
          </w:tcPr>
          <w:p w14:paraId="767B5E66" w14:textId="77777777" w:rsidR="00E2610C" w:rsidRDefault="00E2610C" w:rsidP="00962D4E">
            <w:r>
              <w:t xml:space="preserve">Primary Contact Email: </w:t>
            </w:r>
          </w:p>
          <w:p w14:paraId="64A78E72" w14:textId="2F4B4AA5" w:rsidR="00E2610C" w:rsidRDefault="00E2610C" w:rsidP="00962D4E"/>
        </w:tc>
      </w:tr>
      <w:tr w:rsidR="00E2610C" w14:paraId="35FA5005" w14:textId="77777777" w:rsidTr="001419E3">
        <w:tc>
          <w:tcPr>
            <w:tcW w:w="9355" w:type="dxa"/>
          </w:tcPr>
          <w:p w14:paraId="651FA12B" w14:textId="77777777" w:rsidR="00E2610C" w:rsidRDefault="00E2610C" w:rsidP="00962D4E">
            <w:r>
              <w:t>Secondary Contact Name:</w:t>
            </w:r>
          </w:p>
          <w:p w14:paraId="5E8ED591" w14:textId="75E173AD" w:rsidR="00E2610C" w:rsidRDefault="00E2610C" w:rsidP="00962D4E"/>
        </w:tc>
      </w:tr>
      <w:tr w:rsidR="00E2610C" w14:paraId="058ACECE" w14:textId="77777777" w:rsidTr="001419E3">
        <w:tc>
          <w:tcPr>
            <w:tcW w:w="9355" w:type="dxa"/>
          </w:tcPr>
          <w:p w14:paraId="2D0C2782" w14:textId="77777777" w:rsidR="00E2610C" w:rsidRDefault="00E2610C" w:rsidP="00962D4E">
            <w:r>
              <w:t xml:space="preserve">Secondary Contact Title: </w:t>
            </w:r>
          </w:p>
          <w:p w14:paraId="37FCD7B9" w14:textId="0976C910" w:rsidR="00E2610C" w:rsidRDefault="00E2610C" w:rsidP="00962D4E"/>
        </w:tc>
      </w:tr>
      <w:tr w:rsidR="00E2610C" w14:paraId="5E721EAF" w14:textId="77777777" w:rsidTr="001419E3">
        <w:tc>
          <w:tcPr>
            <w:tcW w:w="9355" w:type="dxa"/>
          </w:tcPr>
          <w:p w14:paraId="2DBFD787" w14:textId="77777777" w:rsidR="00E2610C" w:rsidRDefault="00E2610C" w:rsidP="00962D4E">
            <w:r>
              <w:t xml:space="preserve">Secondary Contact Email: </w:t>
            </w:r>
          </w:p>
          <w:p w14:paraId="5E4D7F00" w14:textId="46545EA6" w:rsidR="00E2610C" w:rsidRDefault="00E2610C" w:rsidP="00962D4E"/>
        </w:tc>
      </w:tr>
      <w:tr w:rsidR="00E2610C" w14:paraId="36F29C7C" w14:textId="77777777" w:rsidTr="001419E3">
        <w:tc>
          <w:tcPr>
            <w:tcW w:w="9355" w:type="dxa"/>
            <w:shd w:val="clear" w:color="auto" w:fill="D9E2F3" w:themeFill="accent1" w:themeFillTint="33"/>
          </w:tcPr>
          <w:p w14:paraId="49B16EC0" w14:textId="42D2A3AA" w:rsidR="00E2610C" w:rsidRPr="00A81EBD" w:rsidRDefault="00A81EBD" w:rsidP="00A81EBD">
            <w:pPr>
              <w:jc w:val="center"/>
              <w:rPr>
                <w:b/>
                <w:bCs/>
              </w:rPr>
            </w:pPr>
            <w:r w:rsidRPr="00A81EBD">
              <w:rPr>
                <w:b/>
                <w:bCs/>
              </w:rPr>
              <w:t>Project Component Type</w:t>
            </w:r>
            <w:r w:rsidR="007F612D">
              <w:rPr>
                <w:b/>
                <w:bCs/>
              </w:rPr>
              <w:t xml:space="preserve"> (not scored) </w:t>
            </w:r>
          </w:p>
        </w:tc>
      </w:tr>
      <w:tr w:rsidR="00E2610C" w14:paraId="41A8B4A8" w14:textId="77777777" w:rsidTr="001419E3">
        <w:tc>
          <w:tcPr>
            <w:tcW w:w="9355" w:type="dxa"/>
          </w:tcPr>
          <w:p w14:paraId="6253AD35" w14:textId="1286470E" w:rsidR="00E2610C" w:rsidRDefault="004A0806" w:rsidP="00A81EBD">
            <w:sdt>
              <w:sdtPr>
                <w:id w:val="-636255100"/>
                <w14:checkbox>
                  <w14:checked w14:val="0"/>
                  <w14:checkedState w14:val="2612" w14:font="MS Gothic"/>
                  <w14:uncheckedState w14:val="2610" w14:font="MS Gothic"/>
                </w14:checkbox>
              </w:sdtPr>
              <w:sdtEndPr/>
              <w:sdtContent>
                <w:r w:rsidR="007F612D">
                  <w:rPr>
                    <w:rFonts w:ascii="MS Gothic" w:eastAsia="MS Gothic" w:hAnsi="MS Gothic" w:hint="eastAsia"/>
                  </w:rPr>
                  <w:t>☐</w:t>
                </w:r>
              </w:sdtContent>
            </w:sdt>
            <w:r w:rsidR="00E2610C">
              <w:t xml:space="preserve">Permanent Supportive Housing (PSH) </w:t>
            </w:r>
          </w:p>
          <w:p w14:paraId="5E0AFFA7" w14:textId="3C49C6F9" w:rsidR="00A81EBD" w:rsidRDefault="004A0806" w:rsidP="00962D4E">
            <w:sdt>
              <w:sdtPr>
                <w:id w:val="-742716472"/>
                <w14:checkbox>
                  <w14:checked w14:val="0"/>
                  <w14:checkedState w14:val="2612" w14:font="MS Gothic"/>
                  <w14:uncheckedState w14:val="2610" w14:font="MS Gothic"/>
                </w14:checkbox>
              </w:sdtPr>
              <w:sdtEndPr/>
              <w:sdtContent>
                <w:r w:rsidR="00A81EBD">
                  <w:rPr>
                    <w:rFonts w:ascii="MS Gothic" w:eastAsia="MS Gothic" w:hAnsi="MS Gothic" w:hint="eastAsia"/>
                  </w:rPr>
                  <w:t>☐</w:t>
                </w:r>
              </w:sdtContent>
            </w:sdt>
            <w:r w:rsidR="00A81EBD">
              <w:t>Rapid Rehousing (PH-RRH)</w:t>
            </w:r>
          </w:p>
          <w:p w14:paraId="7251B42E" w14:textId="66B40C50" w:rsidR="00D21130" w:rsidRDefault="004A0806" w:rsidP="00962D4E">
            <w:sdt>
              <w:sdtPr>
                <w:id w:val="387849278"/>
                <w14:checkbox>
                  <w14:checked w14:val="0"/>
                  <w14:checkedState w14:val="2612" w14:font="MS Gothic"/>
                  <w14:uncheckedState w14:val="2610" w14:font="MS Gothic"/>
                </w14:checkbox>
              </w:sdtPr>
              <w:sdtEndPr/>
              <w:sdtContent>
                <w:r w:rsidR="00EB409A">
                  <w:rPr>
                    <w:rFonts w:ascii="MS Gothic" w:eastAsia="MS Gothic" w:hAnsi="MS Gothic" w:hint="eastAsia"/>
                  </w:rPr>
                  <w:t>☐</w:t>
                </w:r>
              </w:sdtContent>
            </w:sdt>
            <w:r w:rsidR="00EB409A">
              <w:t xml:space="preserve">Joint </w:t>
            </w:r>
            <w:r w:rsidR="00A81EBD">
              <w:t>Transitional Housing</w:t>
            </w:r>
            <w:r w:rsidR="00EB409A">
              <w:t>/Rapid Rehousing</w:t>
            </w:r>
            <w:r w:rsidR="00A81EBD">
              <w:t xml:space="preserve"> (</w:t>
            </w:r>
            <w:r w:rsidR="00EB409A">
              <w:t>J</w:t>
            </w:r>
            <w:r w:rsidR="00A81EBD">
              <w:t>TH</w:t>
            </w:r>
            <w:r w:rsidR="00EB409A">
              <w:t>-RRH</w:t>
            </w:r>
            <w:r w:rsidR="00A81EBD">
              <w:t>)</w:t>
            </w:r>
            <w:r w:rsidR="004573A4">
              <w:t xml:space="preserve"> </w:t>
            </w:r>
          </w:p>
        </w:tc>
      </w:tr>
    </w:tbl>
    <w:p w14:paraId="55438AB4" w14:textId="77777777" w:rsidR="00104554" w:rsidRDefault="00104554" w:rsidP="00962D4E"/>
    <w:tbl>
      <w:tblPr>
        <w:tblStyle w:val="TableGrid"/>
        <w:tblW w:w="9355" w:type="dxa"/>
        <w:tblLook w:val="04A0" w:firstRow="1" w:lastRow="0" w:firstColumn="1" w:lastColumn="0" w:noHBand="0" w:noVBand="1"/>
      </w:tblPr>
      <w:tblGrid>
        <w:gridCol w:w="9355"/>
      </w:tblGrid>
      <w:tr w:rsidR="007F612D" w:rsidRPr="0044199F" w14:paraId="3383D012" w14:textId="77777777" w:rsidTr="006E362D">
        <w:tc>
          <w:tcPr>
            <w:tcW w:w="9355" w:type="dxa"/>
            <w:shd w:val="clear" w:color="auto" w:fill="D9E2F3" w:themeFill="accent1" w:themeFillTint="33"/>
          </w:tcPr>
          <w:p w14:paraId="6C55D2C5" w14:textId="7320D396" w:rsidR="007F612D" w:rsidRPr="0044199F" w:rsidRDefault="003E3504" w:rsidP="007F612D">
            <w:pPr>
              <w:jc w:val="center"/>
              <w:rPr>
                <w:b/>
                <w:bCs/>
              </w:rPr>
            </w:pPr>
            <w:r>
              <w:rPr>
                <w:b/>
                <w:bCs/>
              </w:rPr>
              <w:t>Proposed Changes to Project for FY 202</w:t>
            </w:r>
            <w:r w:rsidR="00AB6627">
              <w:rPr>
                <w:b/>
                <w:bCs/>
              </w:rPr>
              <w:t>6</w:t>
            </w:r>
            <w:r>
              <w:rPr>
                <w:b/>
                <w:bCs/>
              </w:rPr>
              <w:t xml:space="preserve"> (not scored) </w:t>
            </w:r>
          </w:p>
        </w:tc>
      </w:tr>
      <w:tr w:rsidR="007F612D" w14:paraId="4E3EEB82" w14:textId="77777777" w:rsidTr="006E362D">
        <w:tc>
          <w:tcPr>
            <w:tcW w:w="9355" w:type="dxa"/>
          </w:tcPr>
          <w:p w14:paraId="62D209CB" w14:textId="2A72EBB2" w:rsidR="007F612D" w:rsidRPr="0044199F" w:rsidRDefault="007F612D" w:rsidP="006E362D">
            <w:pPr>
              <w:rPr>
                <w:b/>
                <w:bCs/>
              </w:rPr>
            </w:pPr>
            <w:r w:rsidRPr="0044199F">
              <w:rPr>
                <w:b/>
                <w:bCs/>
              </w:rPr>
              <w:t>Proposed Changes to Project for FY 202</w:t>
            </w:r>
            <w:r w:rsidR="00467699">
              <w:rPr>
                <w:b/>
                <w:bCs/>
              </w:rPr>
              <w:t>6</w:t>
            </w:r>
            <w:r w:rsidR="00B00EA6">
              <w:rPr>
                <w:b/>
                <w:bCs/>
              </w:rPr>
              <w:t xml:space="preserve"> </w:t>
            </w:r>
            <w:r w:rsidRPr="0044199F">
              <w:rPr>
                <w:b/>
                <w:bCs/>
              </w:rPr>
              <w:t xml:space="preserve">Renewal </w:t>
            </w:r>
          </w:p>
          <w:p w14:paraId="2ECEA6FC" w14:textId="18F7CDAA" w:rsidR="007F612D" w:rsidRDefault="007F612D" w:rsidP="006E362D">
            <w:r>
              <w:t xml:space="preserve">Provide an explanation </w:t>
            </w:r>
            <w:r w:rsidR="003F129B">
              <w:t>i</w:t>
            </w:r>
            <w:r>
              <w:t xml:space="preserve">f you intend to: </w:t>
            </w:r>
          </w:p>
          <w:p w14:paraId="48E8DD26" w14:textId="77777777" w:rsidR="007F612D" w:rsidRDefault="007F612D" w:rsidP="006E362D">
            <w:pPr>
              <w:pStyle w:val="ListParagraph"/>
              <w:numPr>
                <w:ilvl w:val="0"/>
                <w:numId w:val="2"/>
              </w:numPr>
            </w:pPr>
            <w:r>
              <w:t xml:space="preserve">Elect to incorporate changes to populations served </w:t>
            </w:r>
          </w:p>
          <w:p w14:paraId="2878DF36" w14:textId="1282658E" w:rsidR="007F612D" w:rsidRDefault="007F612D" w:rsidP="006E362D">
            <w:pPr>
              <w:pStyle w:val="ListParagraph"/>
              <w:numPr>
                <w:ilvl w:val="0"/>
                <w:numId w:val="2"/>
              </w:numPr>
            </w:pPr>
            <w:r>
              <w:t xml:space="preserve">Reduce the amount of the grant, resulting in funding available for reallocation </w:t>
            </w:r>
          </w:p>
          <w:p w14:paraId="7207BE02" w14:textId="658213E7" w:rsidR="008E2F83" w:rsidRDefault="008E2F83" w:rsidP="008E2F83">
            <w:pPr>
              <w:pStyle w:val="ListParagraph"/>
              <w:numPr>
                <w:ilvl w:val="1"/>
                <w:numId w:val="2"/>
              </w:numPr>
            </w:pPr>
            <w:r>
              <w:t xml:space="preserve">Include amount available for reallocation </w:t>
            </w:r>
          </w:p>
          <w:p w14:paraId="4017DD61" w14:textId="77777777" w:rsidR="007F612D" w:rsidRDefault="007F612D" w:rsidP="006E362D">
            <w:pPr>
              <w:pStyle w:val="ListParagraph"/>
              <w:numPr>
                <w:ilvl w:val="0"/>
                <w:numId w:val="2"/>
              </w:numPr>
            </w:pPr>
            <w:r>
              <w:t xml:space="preserve">Propose to consolidate project of the same component type into one grant </w:t>
            </w:r>
          </w:p>
          <w:p w14:paraId="6E94A601" w14:textId="2D5836A7" w:rsidR="007F612D" w:rsidRDefault="003E3504" w:rsidP="006E362D">
            <w:pPr>
              <w:pStyle w:val="ListParagraph"/>
              <w:numPr>
                <w:ilvl w:val="0"/>
                <w:numId w:val="2"/>
              </w:numPr>
            </w:pPr>
            <w:r>
              <w:t>Propose</w:t>
            </w:r>
            <w:r w:rsidR="007F612D">
              <w:t xml:space="preserve"> to transition an existing grant(s) to a new project component </w:t>
            </w:r>
            <w:r w:rsidR="00EB409A">
              <w:t>(requires completion of the NEW PROJECT APPLICATION)</w:t>
            </w:r>
          </w:p>
          <w:p w14:paraId="4F676BFE" w14:textId="77777777" w:rsidR="007F612D" w:rsidRDefault="007F612D" w:rsidP="006E362D">
            <w:pPr>
              <w:pStyle w:val="ListParagraph"/>
              <w:numPr>
                <w:ilvl w:val="0"/>
                <w:numId w:val="2"/>
              </w:numPr>
            </w:pPr>
            <w:r>
              <w:t xml:space="preserve">Exercise the expansion option </w:t>
            </w:r>
          </w:p>
          <w:p w14:paraId="57B17769" w14:textId="022857E1" w:rsidR="00516B68" w:rsidRDefault="00516B68" w:rsidP="00065808"/>
        </w:tc>
      </w:tr>
      <w:tr w:rsidR="007F612D" w14:paraId="297145D5" w14:textId="77777777" w:rsidTr="006E362D">
        <w:tc>
          <w:tcPr>
            <w:tcW w:w="9355" w:type="dxa"/>
          </w:tcPr>
          <w:p w14:paraId="5EDDB770" w14:textId="77777777" w:rsidR="007F612D" w:rsidRDefault="007F612D" w:rsidP="006E362D"/>
          <w:p w14:paraId="3A6AFC47" w14:textId="362DB9A0" w:rsidR="003F129B" w:rsidRDefault="003F129B" w:rsidP="006E362D"/>
          <w:p w14:paraId="0FE7184E" w14:textId="4A428066" w:rsidR="007F612D" w:rsidRDefault="007F612D" w:rsidP="006E362D"/>
          <w:p w14:paraId="7444B014" w14:textId="77777777" w:rsidR="008E2F83" w:rsidRDefault="008E2F83" w:rsidP="006E362D"/>
          <w:p w14:paraId="2F9C2135" w14:textId="77777777" w:rsidR="007F612D" w:rsidRDefault="007F612D" w:rsidP="006E362D"/>
          <w:p w14:paraId="13B2C2ED" w14:textId="77777777" w:rsidR="007F612D" w:rsidRDefault="007F612D" w:rsidP="006E362D"/>
          <w:p w14:paraId="4BECBB50" w14:textId="77777777" w:rsidR="007F612D" w:rsidRDefault="007F612D" w:rsidP="006E362D"/>
          <w:p w14:paraId="53DAD543" w14:textId="77777777" w:rsidR="007F612D" w:rsidRDefault="007F612D" w:rsidP="006E362D"/>
          <w:p w14:paraId="0D344615" w14:textId="77777777" w:rsidR="007F612D" w:rsidRDefault="007F612D" w:rsidP="006E362D"/>
        </w:tc>
      </w:tr>
    </w:tbl>
    <w:p w14:paraId="161C3F74" w14:textId="1B3E8487" w:rsidR="006C117F" w:rsidRDefault="006C117F" w:rsidP="00962D4E"/>
    <w:p w14:paraId="79AD8472" w14:textId="77777777" w:rsidR="00A72565" w:rsidRDefault="00A72565" w:rsidP="00962D4E"/>
    <w:tbl>
      <w:tblPr>
        <w:tblStyle w:val="TableGrid"/>
        <w:tblW w:w="0" w:type="auto"/>
        <w:tblLook w:val="04A0" w:firstRow="1" w:lastRow="0" w:firstColumn="1" w:lastColumn="0" w:noHBand="0" w:noVBand="1"/>
      </w:tblPr>
      <w:tblGrid>
        <w:gridCol w:w="9350"/>
      </w:tblGrid>
      <w:tr w:rsidR="00A72565" w14:paraId="484646C3" w14:textId="77777777" w:rsidTr="17F819B7">
        <w:tc>
          <w:tcPr>
            <w:tcW w:w="9350" w:type="dxa"/>
            <w:shd w:val="clear" w:color="auto" w:fill="4472C4" w:themeFill="accent1"/>
          </w:tcPr>
          <w:p w14:paraId="6EA84404" w14:textId="5E2E58D6" w:rsidR="00A72565" w:rsidRPr="006C117F" w:rsidRDefault="006C117F" w:rsidP="17F819B7">
            <w:pPr>
              <w:pStyle w:val="Heading2"/>
              <w:rPr>
                <w:b/>
                <w:bCs/>
                <w:color w:val="FFFFFF" w:themeColor="background1"/>
                <w:sz w:val="28"/>
                <w:szCs w:val="28"/>
              </w:rPr>
            </w:pPr>
            <w:r>
              <w:br w:type="page"/>
            </w:r>
            <w:r w:rsidR="00A72565">
              <w:t xml:space="preserve">PART B: </w:t>
            </w:r>
            <w:r w:rsidR="50165033">
              <w:t>Compliance with FY2</w:t>
            </w:r>
            <w:r w:rsidR="50576AEC">
              <w:t>6</w:t>
            </w:r>
            <w:r w:rsidR="50165033">
              <w:t xml:space="preserve"> HUD NOFO Prohibitions</w:t>
            </w:r>
            <w:r w:rsidR="00A72565">
              <w:t xml:space="preserve"> </w:t>
            </w:r>
          </w:p>
        </w:tc>
      </w:tr>
      <w:tr w:rsidR="00D86C93" w14:paraId="5669247D" w14:textId="77777777" w:rsidTr="17F819B7">
        <w:tc>
          <w:tcPr>
            <w:tcW w:w="9350" w:type="dxa"/>
          </w:tcPr>
          <w:p w14:paraId="147178E4" w14:textId="68183AF6" w:rsidR="00D86C93" w:rsidRPr="00D86C93" w:rsidRDefault="00081CE0" w:rsidP="00962D4E">
            <w:pPr>
              <w:rPr>
                <w:b/>
                <w:bCs/>
              </w:rPr>
            </w:pPr>
            <w:r>
              <w:rPr>
                <w:b/>
                <w:bCs/>
              </w:rPr>
              <w:t xml:space="preserve">Engagement with Harm Reduction </w:t>
            </w:r>
            <w:r w:rsidR="009F5F8D">
              <w:rPr>
                <w:b/>
                <w:bCs/>
              </w:rPr>
              <w:t xml:space="preserve">Activities </w:t>
            </w:r>
          </w:p>
          <w:p w14:paraId="73BED6CD" w14:textId="45D30BFA" w:rsidR="00D86C93" w:rsidRDefault="0008557C" w:rsidP="00D86C93">
            <w:pPr>
              <w:pStyle w:val="ListParagraph"/>
              <w:numPr>
                <w:ilvl w:val="0"/>
                <w:numId w:val="34"/>
              </w:numPr>
            </w:pPr>
            <w:r>
              <w:t xml:space="preserve">Has the </w:t>
            </w:r>
            <w:r w:rsidR="00EE3C37">
              <w:t>project</w:t>
            </w:r>
            <w:r w:rsidR="003F129B">
              <w:t xml:space="preserve"> or any subrecipient</w:t>
            </w:r>
            <w:r w:rsidR="00EE3C37">
              <w:t xml:space="preserve"> operated by the applicant: </w:t>
            </w:r>
          </w:p>
          <w:p w14:paraId="4684B491" w14:textId="77777777" w:rsidR="00EE3C37" w:rsidRDefault="00EE3C37" w:rsidP="00EE3C37">
            <w:pPr>
              <w:pStyle w:val="ListParagraph"/>
              <w:numPr>
                <w:ilvl w:val="1"/>
                <w:numId w:val="34"/>
              </w:numPr>
            </w:pPr>
            <w:r>
              <w:t xml:space="preserve">Operated drug injection/safe consumption sites, </w:t>
            </w:r>
          </w:p>
          <w:p w14:paraId="21628ED7" w14:textId="3BE662BC" w:rsidR="00EE3C37" w:rsidRDefault="00EE3C37" w:rsidP="00EE3C37">
            <w:pPr>
              <w:pStyle w:val="ListParagraph"/>
              <w:numPr>
                <w:ilvl w:val="1"/>
                <w:numId w:val="34"/>
              </w:numPr>
            </w:pPr>
            <w:r>
              <w:t xml:space="preserve">Knowingly distributed drug paraphernalia on or off property under </w:t>
            </w:r>
            <w:r w:rsidR="000D13A5">
              <w:t>its</w:t>
            </w:r>
            <w:r>
              <w:t xml:space="preserve"> control, </w:t>
            </w:r>
          </w:p>
          <w:p w14:paraId="5472EF26" w14:textId="60C5A618" w:rsidR="00EE3C37" w:rsidRDefault="00EE3C37" w:rsidP="00EE3C37">
            <w:pPr>
              <w:pStyle w:val="ListParagraph"/>
              <w:numPr>
                <w:ilvl w:val="1"/>
                <w:numId w:val="34"/>
              </w:numPr>
            </w:pPr>
            <w:r>
              <w:t xml:space="preserve">Permitted the sue of </w:t>
            </w:r>
            <w:r w:rsidR="001905A8">
              <w:t>distribution</w:t>
            </w:r>
            <w:r>
              <w:t xml:space="preserve"> of illicit drugs on property under its control, OR </w:t>
            </w:r>
          </w:p>
          <w:p w14:paraId="03F7D9BF" w14:textId="13331016" w:rsidR="00EE3C37" w:rsidRDefault="00EE3C37" w:rsidP="00EE3C37">
            <w:pPr>
              <w:pStyle w:val="ListParagraph"/>
              <w:numPr>
                <w:ilvl w:val="1"/>
                <w:numId w:val="34"/>
              </w:numPr>
            </w:pPr>
            <w:r>
              <w:t xml:space="preserve">Conducted any of these </w:t>
            </w:r>
            <w:r w:rsidR="001905A8">
              <w:t>activities</w:t>
            </w:r>
            <w:r>
              <w:t xml:space="preserve"> un the pretext of “harm reduction” </w:t>
            </w:r>
          </w:p>
        </w:tc>
      </w:tr>
      <w:tr w:rsidR="00D86C93" w14:paraId="7D55654F" w14:textId="77777777" w:rsidTr="17F819B7">
        <w:tc>
          <w:tcPr>
            <w:tcW w:w="9350" w:type="dxa"/>
          </w:tcPr>
          <w:p w14:paraId="4AF559C4" w14:textId="55CB4303" w:rsidR="00D86C93" w:rsidRDefault="004A0806" w:rsidP="008F23B9">
            <w:pPr>
              <w:pStyle w:val="ListParagraph"/>
              <w:ind w:left="0"/>
            </w:pPr>
            <w:sdt>
              <w:sdtPr>
                <w:id w:val="1471787895"/>
                <w14:checkbox>
                  <w14:checked w14:val="0"/>
                  <w14:checkedState w14:val="2612" w14:font="MS Gothic"/>
                  <w14:uncheckedState w14:val="2610" w14:font="MS Gothic"/>
                </w14:checkbox>
              </w:sdtPr>
              <w:sdtEndPr/>
              <w:sdtContent>
                <w:r w:rsidR="00D86C93">
                  <w:rPr>
                    <w:rFonts w:ascii="MS Gothic" w:eastAsia="MS Gothic" w:hAnsi="MS Gothic" w:hint="eastAsia"/>
                  </w:rPr>
                  <w:t>☐</w:t>
                </w:r>
              </w:sdtContent>
            </w:sdt>
            <w:r w:rsidR="00D86C93">
              <w:t xml:space="preserve">Yes </w:t>
            </w:r>
          </w:p>
          <w:p w14:paraId="444F97C3" w14:textId="06B4F579" w:rsidR="00D86C93" w:rsidRDefault="004A0806" w:rsidP="008F23B9">
            <w:pPr>
              <w:pStyle w:val="ListParagraph"/>
              <w:ind w:left="0"/>
            </w:pPr>
            <w:sdt>
              <w:sdtPr>
                <w:id w:val="131988493"/>
                <w14:checkbox>
                  <w14:checked w14:val="0"/>
                  <w14:checkedState w14:val="2612" w14:font="MS Gothic"/>
                  <w14:uncheckedState w14:val="2610" w14:font="MS Gothic"/>
                </w14:checkbox>
              </w:sdtPr>
              <w:sdtEndPr/>
              <w:sdtContent>
                <w:r w:rsidR="008F23B9">
                  <w:rPr>
                    <w:rFonts w:ascii="MS Gothic" w:eastAsia="MS Gothic" w:hAnsi="MS Gothic" w:hint="eastAsia"/>
                  </w:rPr>
                  <w:t>☐</w:t>
                </w:r>
              </w:sdtContent>
            </w:sdt>
            <w:r w:rsidR="00D86C93">
              <w:t>No</w:t>
            </w:r>
          </w:p>
          <w:p w14:paraId="432A79CE" w14:textId="3D30398A" w:rsidR="00D86C93" w:rsidRDefault="008F23B9" w:rsidP="008F23B9">
            <w:r>
              <w:t xml:space="preserve">If </w:t>
            </w:r>
            <w:r w:rsidR="001905A8">
              <w:t>yes, explain and describe the status (including whether these activities have ceased)</w:t>
            </w:r>
            <w:r>
              <w:t xml:space="preserve">: </w:t>
            </w:r>
          </w:p>
          <w:p w14:paraId="57AA44A3" w14:textId="1EAB0E9D" w:rsidR="00D86C93" w:rsidRDefault="00D86C93" w:rsidP="00D86C93">
            <w:pPr>
              <w:pStyle w:val="ListParagraph"/>
            </w:pPr>
          </w:p>
          <w:p w14:paraId="235C577B" w14:textId="77777777" w:rsidR="00B5429F" w:rsidRDefault="00B5429F" w:rsidP="00D86C93">
            <w:pPr>
              <w:pStyle w:val="ListParagraph"/>
            </w:pPr>
          </w:p>
          <w:p w14:paraId="1AA9C0C7" w14:textId="13E4C8BB" w:rsidR="00D86C93" w:rsidRDefault="00D86C93" w:rsidP="00962D4E"/>
        </w:tc>
      </w:tr>
      <w:tr w:rsidR="003233B4" w14:paraId="6A451998" w14:textId="77777777" w:rsidTr="17F819B7">
        <w:tc>
          <w:tcPr>
            <w:tcW w:w="9350" w:type="dxa"/>
            <w:shd w:val="clear" w:color="auto" w:fill="D9E2F3" w:themeFill="accent1" w:themeFillTint="33"/>
          </w:tcPr>
          <w:p w14:paraId="7F909F88" w14:textId="77777777" w:rsidR="003233B4" w:rsidRPr="00B5429F" w:rsidRDefault="003233B4" w:rsidP="00962D4E">
            <w:pPr>
              <w:rPr>
                <w:b/>
                <w:bCs/>
              </w:rPr>
            </w:pPr>
          </w:p>
        </w:tc>
      </w:tr>
      <w:tr w:rsidR="00D86C93" w14:paraId="62A47FF1" w14:textId="77777777" w:rsidTr="17F819B7">
        <w:tc>
          <w:tcPr>
            <w:tcW w:w="9350" w:type="dxa"/>
          </w:tcPr>
          <w:p w14:paraId="2E5479EA" w14:textId="53E44EED" w:rsidR="00D86C93" w:rsidRPr="00B5429F" w:rsidRDefault="009F5F8D" w:rsidP="00962D4E">
            <w:pPr>
              <w:rPr>
                <w:b/>
                <w:bCs/>
              </w:rPr>
            </w:pPr>
            <w:r>
              <w:rPr>
                <w:b/>
                <w:bCs/>
              </w:rPr>
              <w:t xml:space="preserve">Racial Preferences and Gender </w:t>
            </w:r>
          </w:p>
          <w:p w14:paraId="2564FC0A" w14:textId="517587D7" w:rsidR="00D86C93" w:rsidRDefault="009F5F8D" w:rsidP="009F5F8D">
            <w:pPr>
              <w:pStyle w:val="ListParagraph"/>
              <w:numPr>
                <w:ilvl w:val="0"/>
                <w:numId w:val="34"/>
              </w:numPr>
            </w:pPr>
            <w:r>
              <w:t xml:space="preserve">Has the </w:t>
            </w:r>
            <w:r w:rsidR="003F129B">
              <w:t>project or</w:t>
            </w:r>
            <w:r>
              <w:t xml:space="preserve"> any subrecip</w:t>
            </w:r>
            <w:r w:rsidR="00A9097D">
              <w:t xml:space="preserve">ient operated by the applicant: </w:t>
            </w:r>
          </w:p>
          <w:p w14:paraId="2E4B7B32" w14:textId="0797AEDB" w:rsidR="00A9097D" w:rsidRPr="00A9097D" w:rsidRDefault="00A9097D" w:rsidP="00A9097D">
            <w:pPr>
              <w:pStyle w:val="ListParagraph"/>
              <w:numPr>
                <w:ilvl w:val="1"/>
                <w:numId w:val="34"/>
              </w:numPr>
            </w:pPr>
            <w:r>
              <w:t xml:space="preserve">Conducted </w:t>
            </w:r>
            <w:r w:rsidRPr="00A9097D">
              <w:t>activities that subsidize or facilitate racial preferences or other forms of illegal discrimination</w:t>
            </w:r>
            <w:r w:rsidR="000D13A5">
              <w:t>.</w:t>
            </w:r>
          </w:p>
          <w:p w14:paraId="602766ED" w14:textId="58934904" w:rsidR="00B5429F" w:rsidRDefault="00B5429F" w:rsidP="000D13A5">
            <w:pPr>
              <w:pStyle w:val="ListParagraph"/>
              <w:ind w:left="1440"/>
            </w:pPr>
          </w:p>
        </w:tc>
      </w:tr>
      <w:tr w:rsidR="00D86C93" w14:paraId="681DED1E" w14:textId="77777777" w:rsidTr="17F819B7">
        <w:tc>
          <w:tcPr>
            <w:tcW w:w="9350" w:type="dxa"/>
          </w:tcPr>
          <w:p w14:paraId="19CD515D" w14:textId="00AB733A" w:rsidR="00B5429F" w:rsidRDefault="00696C56" w:rsidP="008976AD">
            <w:pPr>
              <w:pStyle w:val="ListParagraph"/>
              <w:numPr>
                <w:ilvl w:val="0"/>
                <w:numId w:val="36"/>
              </w:numPr>
            </w:pPr>
            <w:r>
              <w:t xml:space="preserve">Yes </w:t>
            </w:r>
          </w:p>
          <w:p w14:paraId="0488BF74" w14:textId="6C40EA70" w:rsidR="00696C56" w:rsidRDefault="00696C56" w:rsidP="00B5429F">
            <w:pPr>
              <w:pStyle w:val="ListParagraph"/>
              <w:numPr>
                <w:ilvl w:val="0"/>
                <w:numId w:val="35"/>
              </w:numPr>
            </w:pPr>
            <w:r>
              <w:t xml:space="preserve">No </w:t>
            </w:r>
          </w:p>
          <w:p w14:paraId="618FE867" w14:textId="3DF4AC48" w:rsidR="00696C56" w:rsidRDefault="00696C56" w:rsidP="00696C56">
            <w:r>
              <w:t xml:space="preserve">If yes, explain and describe the status (including whether these activities have ceased): </w:t>
            </w:r>
          </w:p>
          <w:p w14:paraId="1AF1965D" w14:textId="41222276" w:rsidR="00B5429F" w:rsidRDefault="00B5429F" w:rsidP="00B5429F">
            <w:pPr>
              <w:pStyle w:val="ListParagraph"/>
            </w:pPr>
          </w:p>
          <w:p w14:paraId="43CDBCCA" w14:textId="77777777" w:rsidR="00B5429F" w:rsidRDefault="00B5429F" w:rsidP="00962D4E"/>
          <w:p w14:paraId="5BCD2554" w14:textId="32781516" w:rsidR="00B5429F" w:rsidRDefault="00B5429F" w:rsidP="00962D4E"/>
        </w:tc>
      </w:tr>
      <w:tr w:rsidR="0013573C" w14:paraId="0FEF6B0F" w14:textId="77777777" w:rsidTr="17F819B7">
        <w:tc>
          <w:tcPr>
            <w:tcW w:w="9350" w:type="dxa"/>
            <w:shd w:val="clear" w:color="auto" w:fill="4472C4" w:themeFill="accent1"/>
          </w:tcPr>
          <w:p w14:paraId="0ACDB041" w14:textId="01F5CC3F" w:rsidR="0013573C" w:rsidRPr="006C117F" w:rsidRDefault="0013573C" w:rsidP="00973250">
            <w:pPr>
              <w:jc w:val="center"/>
              <w:rPr>
                <w:b/>
                <w:bCs/>
                <w:color w:val="FFFFFF" w:themeColor="background1"/>
                <w:sz w:val="28"/>
                <w:szCs w:val="28"/>
              </w:rPr>
            </w:pPr>
            <w:r>
              <w:br w:type="page"/>
            </w:r>
            <w:r w:rsidRPr="006C117F">
              <w:rPr>
                <w:b/>
                <w:bCs/>
                <w:color w:val="FFFFFF" w:themeColor="background1"/>
                <w:sz w:val="28"/>
                <w:szCs w:val="28"/>
              </w:rPr>
              <w:t xml:space="preserve">PART </w:t>
            </w:r>
            <w:r>
              <w:rPr>
                <w:b/>
                <w:bCs/>
                <w:color w:val="FFFFFF" w:themeColor="background1"/>
                <w:sz w:val="28"/>
                <w:szCs w:val="28"/>
              </w:rPr>
              <w:t>C</w:t>
            </w:r>
            <w:r w:rsidRPr="006C117F">
              <w:rPr>
                <w:b/>
                <w:bCs/>
                <w:color w:val="FFFFFF" w:themeColor="background1"/>
                <w:sz w:val="28"/>
                <w:szCs w:val="28"/>
              </w:rPr>
              <w:t xml:space="preserve">: </w:t>
            </w:r>
            <w:r w:rsidR="008543EE">
              <w:rPr>
                <w:b/>
                <w:bCs/>
                <w:color w:val="FFFFFF" w:themeColor="background1"/>
                <w:sz w:val="28"/>
                <w:szCs w:val="28"/>
              </w:rPr>
              <w:t xml:space="preserve">HUD Standards </w:t>
            </w:r>
          </w:p>
        </w:tc>
      </w:tr>
      <w:tr w:rsidR="0013573C" w14:paraId="2AFC9696" w14:textId="77777777" w:rsidTr="17F819B7">
        <w:tc>
          <w:tcPr>
            <w:tcW w:w="9350" w:type="dxa"/>
          </w:tcPr>
          <w:p w14:paraId="3403C578" w14:textId="77777777" w:rsidR="00CE672A" w:rsidRPr="00B5429F" w:rsidRDefault="00CE672A" w:rsidP="00CE672A">
            <w:pPr>
              <w:rPr>
                <w:b/>
                <w:bCs/>
              </w:rPr>
            </w:pPr>
            <w:r w:rsidRPr="00B5429F">
              <w:rPr>
                <w:b/>
                <w:bCs/>
              </w:rPr>
              <w:t xml:space="preserve">HUD Monitoring </w:t>
            </w:r>
          </w:p>
          <w:p w14:paraId="0FBB5820" w14:textId="77777777" w:rsidR="00CE672A" w:rsidRDefault="00CE672A" w:rsidP="00CE672A">
            <w:pPr>
              <w:pStyle w:val="ListParagraph"/>
              <w:numPr>
                <w:ilvl w:val="0"/>
                <w:numId w:val="34"/>
              </w:numPr>
            </w:pPr>
            <w:r>
              <w:t>Has the project been monitored by HUD at any point over the past 2 years? (Y/N)</w:t>
            </w:r>
          </w:p>
          <w:p w14:paraId="21307AB3" w14:textId="77777777" w:rsidR="00CE672A" w:rsidRDefault="00CE672A" w:rsidP="00CE672A">
            <w:pPr>
              <w:pStyle w:val="ListParagraph"/>
              <w:numPr>
                <w:ilvl w:val="0"/>
                <w:numId w:val="34"/>
              </w:numPr>
            </w:pPr>
            <w:r>
              <w:t xml:space="preserve">If yes, were there any findings during the monitoring visit? </w:t>
            </w:r>
          </w:p>
          <w:p w14:paraId="2D82F5E1" w14:textId="77777777" w:rsidR="0013573C" w:rsidRDefault="00CE672A" w:rsidP="00CE672A">
            <w:pPr>
              <w:pStyle w:val="ListParagraph"/>
              <w:numPr>
                <w:ilvl w:val="1"/>
                <w:numId w:val="34"/>
              </w:numPr>
            </w:pPr>
            <w:r>
              <w:t xml:space="preserve">If yes, please describe the findings below and what steps your agency has taken to rectify the findings. Please also indicate if the fundings were resolved Please explain all resolved and unresolved findings. </w:t>
            </w:r>
          </w:p>
          <w:p w14:paraId="766F682E" w14:textId="32624975" w:rsidR="00672AD8" w:rsidRDefault="00672AD8" w:rsidP="00672AD8">
            <w:pPr>
              <w:pStyle w:val="ListParagraph"/>
              <w:ind w:left="1440"/>
            </w:pPr>
          </w:p>
        </w:tc>
      </w:tr>
      <w:tr w:rsidR="0013573C" w14:paraId="63DC07AB" w14:textId="77777777" w:rsidTr="17F819B7">
        <w:tc>
          <w:tcPr>
            <w:tcW w:w="9350" w:type="dxa"/>
          </w:tcPr>
          <w:p w14:paraId="3D471C0B" w14:textId="77777777" w:rsidR="00196F91" w:rsidRDefault="00196F91" w:rsidP="00196F91">
            <w:pPr>
              <w:pStyle w:val="ListParagraph"/>
              <w:ind w:left="0"/>
            </w:pPr>
            <w:r>
              <w:t xml:space="preserve">Monitoring Occurred: </w:t>
            </w:r>
          </w:p>
          <w:p w14:paraId="6C0BA2B1" w14:textId="77777777" w:rsidR="00196F91" w:rsidRDefault="004A0806" w:rsidP="00196F91">
            <w:pPr>
              <w:pStyle w:val="ListParagraph"/>
            </w:pPr>
            <w:sdt>
              <w:sdtPr>
                <w:id w:val="151109279"/>
                <w14:checkbox>
                  <w14:checked w14:val="0"/>
                  <w14:checkedState w14:val="2612" w14:font="MS Gothic"/>
                  <w14:uncheckedState w14:val="2610" w14:font="MS Gothic"/>
                </w14:checkbox>
              </w:sdtPr>
              <w:sdtEndPr/>
              <w:sdtContent>
                <w:r w:rsidR="00196F91">
                  <w:rPr>
                    <w:rFonts w:ascii="MS Gothic" w:eastAsia="MS Gothic" w:hAnsi="MS Gothic" w:hint="eastAsia"/>
                  </w:rPr>
                  <w:t>☐</w:t>
                </w:r>
              </w:sdtContent>
            </w:sdt>
            <w:r w:rsidR="00196F91">
              <w:t xml:space="preserve">Yes </w:t>
            </w:r>
          </w:p>
          <w:p w14:paraId="156D5232" w14:textId="77777777" w:rsidR="00196F91" w:rsidRDefault="004A0806" w:rsidP="00196F91">
            <w:pPr>
              <w:pStyle w:val="ListParagraph"/>
            </w:pPr>
            <w:sdt>
              <w:sdtPr>
                <w:id w:val="-1865735578"/>
                <w14:checkbox>
                  <w14:checked w14:val="0"/>
                  <w14:checkedState w14:val="2612" w14:font="MS Gothic"/>
                  <w14:uncheckedState w14:val="2610" w14:font="MS Gothic"/>
                </w14:checkbox>
              </w:sdtPr>
              <w:sdtEndPr/>
              <w:sdtContent>
                <w:r w:rsidR="00196F91">
                  <w:rPr>
                    <w:rFonts w:ascii="MS Gothic" w:eastAsia="MS Gothic" w:hAnsi="MS Gothic" w:hint="eastAsia"/>
                  </w:rPr>
                  <w:t>☐</w:t>
                </w:r>
              </w:sdtContent>
            </w:sdt>
            <w:r w:rsidR="00196F91">
              <w:t xml:space="preserve">No </w:t>
            </w:r>
          </w:p>
          <w:p w14:paraId="1DF6FF3D" w14:textId="77777777" w:rsidR="00196F91" w:rsidRDefault="00196F91" w:rsidP="00196F91">
            <w:pPr>
              <w:pStyle w:val="ListParagraph"/>
              <w:numPr>
                <w:ilvl w:val="0"/>
                <w:numId w:val="35"/>
              </w:numPr>
            </w:pPr>
            <w:r>
              <w:t xml:space="preserve">If yes, were there any findings during the monitoring visit? </w:t>
            </w:r>
          </w:p>
          <w:p w14:paraId="27AA8E0B" w14:textId="77777777" w:rsidR="00196F91" w:rsidRDefault="004A0806" w:rsidP="00196F91">
            <w:pPr>
              <w:pStyle w:val="ListParagraph"/>
            </w:pPr>
            <w:sdt>
              <w:sdtPr>
                <w:id w:val="-1294514670"/>
                <w14:checkbox>
                  <w14:checked w14:val="0"/>
                  <w14:checkedState w14:val="2612" w14:font="MS Gothic"/>
                  <w14:uncheckedState w14:val="2610" w14:font="MS Gothic"/>
                </w14:checkbox>
              </w:sdtPr>
              <w:sdtEndPr/>
              <w:sdtContent>
                <w:r w:rsidR="00196F91">
                  <w:rPr>
                    <w:rFonts w:ascii="MS Gothic" w:eastAsia="MS Gothic" w:hAnsi="MS Gothic" w:hint="eastAsia"/>
                  </w:rPr>
                  <w:t>☐</w:t>
                </w:r>
              </w:sdtContent>
            </w:sdt>
            <w:r w:rsidR="00196F91">
              <w:t xml:space="preserve">Yes </w:t>
            </w:r>
          </w:p>
          <w:p w14:paraId="55180F64" w14:textId="77777777" w:rsidR="00196F91" w:rsidRDefault="004A0806" w:rsidP="00196F91">
            <w:pPr>
              <w:pStyle w:val="ListParagraph"/>
            </w:pPr>
            <w:sdt>
              <w:sdtPr>
                <w:id w:val="1483962957"/>
                <w14:checkbox>
                  <w14:checked w14:val="0"/>
                  <w14:checkedState w14:val="2612" w14:font="MS Gothic"/>
                  <w14:uncheckedState w14:val="2610" w14:font="MS Gothic"/>
                </w14:checkbox>
              </w:sdtPr>
              <w:sdtEndPr/>
              <w:sdtContent>
                <w:r w:rsidR="00196F91">
                  <w:rPr>
                    <w:rFonts w:ascii="MS Gothic" w:eastAsia="MS Gothic" w:hAnsi="MS Gothic" w:hint="eastAsia"/>
                  </w:rPr>
                  <w:t>☐</w:t>
                </w:r>
              </w:sdtContent>
            </w:sdt>
            <w:r w:rsidR="00196F91">
              <w:t xml:space="preserve">No </w:t>
            </w:r>
          </w:p>
          <w:p w14:paraId="17134F8A" w14:textId="77777777" w:rsidR="00196F91" w:rsidRDefault="00196F91" w:rsidP="00672AD8">
            <w:pPr>
              <w:pStyle w:val="ListParagraph"/>
              <w:ind w:left="360"/>
            </w:pPr>
            <w:r>
              <w:t xml:space="preserve">If yes, narrative response below: </w:t>
            </w:r>
          </w:p>
          <w:p w14:paraId="5638F2F8" w14:textId="77777777" w:rsidR="00F75692" w:rsidRDefault="00F75692" w:rsidP="00F75692"/>
          <w:p w14:paraId="776DEAC7" w14:textId="77777777" w:rsidR="0013573C" w:rsidRDefault="0013573C" w:rsidP="00973250"/>
          <w:p w14:paraId="31B9FF90" w14:textId="77777777" w:rsidR="00672AD8" w:rsidRDefault="00672AD8" w:rsidP="00973250"/>
          <w:p w14:paraId="7ACE9FF9" w14:textId="77777777" w:rsidR="00661A29" w:rsidRDefault="00661A29" w:rsidP="00973250"/>
        </w:tc>
      </w:tr>
      <w:tr w:rsidR="0013573C" w14:paraId="443B72EE" w14:textId="77777777" w:rsidTr="17F819B7">
        <w:tc>
          <w:tcPr>
            <w:tcW w:w="9350" w:type="dxa"/>
            <w:shd w:val="clear" w:color="auto" w:fill="D9E2F3" w:themeFill="accent1" w:themeFillTint="33"/>
          </w:tcPr>
          <w:p w14:paraId="0B1F20D6" w14:textId="77777777" w:rsidR="0013573C" w:rsidRPr="00B5429F" w:rsidRDefault="0013573C" w:rsidP="00973250">
            <w:pPr>
              <w:rPr>
                <w:b/>
                <w:bCs/>
              </w:rPr>
            </w:pPr>
          </w:p>
        </w:tc>
      </w:tr>
      <w:tr w:rsidR="0013573C" w14:paraId="49D086CC" w14:textId="77777777" w:rsidTr="17F819B7">
        <w:tc>
          <w:tcPr>
            <w:tcW w:w="9350" w:type="dxa"/>
          </w:tcPr>
          <w:p w14:paraId="6D67518E" w14:textId="237EC7C0" w:rsidR="00CF1A0B" w:rsidRPr="00B5429F" w:rsidRDefault="00CF1A0B" w:rsidP="00CF1A0B">
            <w:pPr>
              <w:rPr>
                <w:b/>
                <w:bCs/>
              </w:rPr>
            </w:pPr>
            <w:r w:rsidRPr="00B5429F">
              <w:rPr>
                <w:b/>
                <w:bCs/>
              </w:rPr>
              <w:t xml:space="preserve">Timely </w:t>
            </w:r>
            <w:r w:rsidR="000E2A27">
              <w:rPr>
                <w:b/>
                <w:bCs/>
              </w:rPr>
              <w:t>e</w:t>
            </w:r>
            <w:r w:rsidRPr="00B5429F">
              <w:rPr>
                <w:b/>
                <w:bCs/>
              </w:rPr>
              <w:t>LOC</w:t>
            </w:r>
            <w:r w:rsidR="000E2A27">
              <w:rPr>
                <w:b/>
                <w:bCs/>
              </w:rPr>
              <w:t>C</w:t>
            </w:r>
            <w:r w:rsidRPr="00B5429F">
              <w:rPr>
                <w:b/>
                <w:bCs/>
              </w:rPr>
              <w:t xml:space="preserve">S Drawdowns </w:t>
            </w:r>
          </w:p>
          <w:p w14:paraId="2FB09D1D" w14:textId="51FF7CEE" w:rsidR="00CF1A0B" w:rsidRDefault="00CF1A0B" w:rsidP="00CF1A0B">
            <w:pPr>
              <w:pStyle w:val="BodyText"/>
              <w:rPr>
                <w:sz w:val="22"/>
                <w:szCs w:val="22"/>
              </w:rPr>
            </w:pPr>
            <w:r w:rsidRPr="007C5932">
              <w:rPr>
                <w:sz w:val="22"/>
                <w:szCs w:val="22"/>
              </w:rPr>
              <w:t>Has the recipient maintained quarterly drawdowns within the required timeframe (90 days) for the most recent past 4 drawdowns related</w:t>
            </w:r>
            <w:r w:rsidRPr="007C5932">
              <w:rPr>
                <w:spacing w:val="-38"/>
                <w:sz w:val="22"/>
                <w:szCs w:val="22"/>
              </w:rPr>
              <w:t xml:space="preserve"> </w:t>
            </w:r>
            <w:r>
              <w:rPr>
                <w:spacing w:val="-38"/>
                <w:sz w:val="22"/>
                <w:szCs w:val="22"/>
              </w:rPr>
              <w:t xml:space="preserve"> </w:t>
            </w:r>
            <w:r w:rsidR="00672AD8">
              <w:rPr>
                <w:spacing w:val="-38"/>
                <w:sz w:val="22"/>
                <w:szCs w:val="22"/>
              </w:rPr>
              <w:t xml:space="preserve"> </w:t>
            </w:r>
            <w:r w:rsidRPr="007C5932">
              <w:rPr>
                <w:sz w:val="22"/>
                <w:szCs w:val="22"/>
              </w:rPr>
              <w:t>to</w:t>
            </w:r>
            <w:r w:rsidRPr="007C5932">
              <w:rPr>
                <w:spacing w:val="-3"/>
                <w:sz w:val="22"/>
                <w:szCs w:val="22"/>
              </w:rPr>
              <w:t xml:space="preserve"> </w:t>
            </w:r>
            <w:r w:rsidRPr="007C5932">
              <w:rPr>
                <w:sz w:val="22"/>
                <w:szCs w:val="22"/>
              </w:rPr>
              <w:t>this</w:t>
            </w:r>
            <w:r w:rsidRPr="007C5932">
              <w:rPr>
                <w:spacing w:val="-1"/>
                <w:sz w:val="22"/>
                <w:szCs w:val="22"/>
              </w:rPr>
              <w:t xml:space="preserve"> </w:t>
            </w:r>
            <w:r w:rsidRPr="007C5932">
              <w:rPr>
                <w:sz w:val="22"/>
                <w:szCs w:val="22"/>
              </w:rPr>
              <w:t>renewal</w:t>
            </w:r>
            <w:r w:rsidRPr="007C5932">
              <w:rPr>
                <w:spacing w:val="-1"/>
                <w:sz w:val="22"/>
                <w:szCs w:val="22"/>
              </w:rPr>
              <w:t xml:space="preserve"> </w:t>
            </w:r>
            <w:r w:rsidRPr="007C5932">
              <w:rPr>
                <w:sz w:val="22"/>
                <w:szCs w:val="22"/>
              </w:rPr>
              <w:t>request?</w:t>
            </w:r>
            <w:r>
              <w:rPr>
                <w:sz w:val="22"/>
                <w:szCs w:val="22"/>
              </w:rPr>
              <w:t xml:space="preserve"> </w:t>
            </w:r>
          </w:p>
          <w:p w14:paraId="25882400" w14:textId="77777777" w:rsidR="00CF1A0B" w:rsidRDefault="00CF1A0B" w:rsidP="00367ABD">
            <w:pPr>
              <w:pStyle w:val="BodyText"/>
              <w:numPr>
                <w:ilvl w:val="0"/>
                <w:numId w:val="37"/>
              </w:numPr>
              <w:rPr>
                <w:iCs/>
                <w:sz w:val="22"/>
                <w:szCs w:val="22"/>
              </w:rPr>
            </w:pPr>
            <w:r>
              <w:rPr>
                <w:iCs/>
                <w:sz w:val="22"/>
                <w:szCs w:val="22"/>
              </w:rPr>
              <w:t xml:space="preserve">Yes: Has drawdown for all 4 quarters were completed within 90 days </w:t>
            </w:r>
          </w:p>
          <w:p w14:paraId="72D9CBE5" w14:textId="77777777" w:rsidR="00CF1A0B" w:rsidRDefault="00CF1A0B" w:rsidP="00367ABD">
            <w:pPr>
              <w:pStyle w:val="BodyText"/>
              <w:numPr>
                <w:ilvl w:val="0"/>
                <w:numId w:val="37"/>
              </w:numPr>
              <w:rPr>
                <w:iCs/>
                <w:sz w:val="22"/>
                <w:szCs w:val="22"/>
              </w:rPr>
            </w:pPr>
            <w:r>
              <w:rPr>
                <w:iCs/>
                <w:sz w:val="22"/>
                <w:szCs w:val="22"/>
              </w:rPr>
              <w:t xml:space="preserve">No: One or more drawdowns were not completed within 90 days </w:t>
            </w:r>
          </w:p>
          <w:p w14:paraId="286FFD5D" w14:textId="77777777" w:rsidR="00CF1A0B" w:rsidRPr="00985D22" w:rsidRDefault="00CF1A0B" w:rsidP="00367ABD">
            <w:pPr>
              <w:pStyle w:val="BodyText"/>
              <w:numPr>
                <w:ilvl w:val="0"/>
                <w:numId w:val="37"/>
              </w:numPr>
              <w:rPr>
                <w:iCs/>
                <w:sz w:val="22"/>
                <w:szCs w:val="22"/>
              </w:rPr>
            </w:pPr>
            <w:r>
              <w:rPr>
                <w:iCs/>
                <w:sz w:val="22"/>
                <w:szCs w:val="22"/>
              </w:rPr>
              <w:t xml:space="preserve">N/A: Grant operation date has not started </w:t>
            </w:r>
          </w:p>
          <w:p w14:paraId="6B57A549" w14:textId="77777777" w:rsidR="00CF1A0B" w:rsidRPr="000C4D3F" w:rsidRDefault="00CF1A0B" w:rsidP="00367ABD">
            <w:pPr>
              <w:pStyle w:val="BodyText"/>
              <w:numPr>
                <w:ilvl w:val="0"/>
                <w:numId w:val="37"/>
              </w:numPr>
              <w:rPr>
                <w:i/>
                <w:iCs/>
                <w:sz w:val="22"/>
                <w:szCs w:val="22"/>
              </w:rPr>
            </w:pPr>
            <w:r w:rsidRPr="000C4D3F">
              <w:rPr>
                <w:i/>
                <w:iCs/>
                <w:color w:val="252525"/>
                <w:sz w:val="22"/>
                <w:szCs w:val="22"/>
              </w:rPr>
              <w:t>Not</w:t>
            </w:r>
            <w:r w:rsidRPr="000C4D3F">
              <w:rPr>
                <w:i/>
                <w:iCs/>
                <w:color w:val="252525"/>
                <w:spacing w:val="-1"/>
                <w:sz w:val="22"/>
                <w:szCs w:val="22"/>
              </w:rPr>
              <w:t xml:space="preserve"> </w:t>
            </w:r>
            <w:r w:rsidRPr="000C4D3F">
              <w:rPr>
                <w:i/>
                <w:iCs/>
                <w:color w:val="252525"/>
                <w:sz w:val="22"/>
                <w:szCs w:val="22"/>
              </w:rPr>
              <w:t>Applicable,</w:t>
            </w:r>
            <w:r w:rsidRPr="000C4D3F">
              <w:rPr>
                <w:i/>
                <w:iCs/>
                <w:color w:val="252525"/>
                <w:spacing w:val="-1"/>
                <w:sz w:val="22"/>
                <w:szCs w:val="22"/>
              </w:rPr>
              <w:t xml:space="preserve"> </w:t>
            </w:r>
            <w:r w:rsidRPr="000C4D3F">
              <w:rPr>
                <w:i/>
                <w:iCs/>
                <w:color w:val="252525"/>
                <w:sz w:val="22"/>
                <w:szCs w:val="22"/>
              </w:rPr>
              <w:t>grant</w:t>
            </w:r>
            <w:r w:rsidRPr="000C4D3F">
              <w:rPr>
                <w:i/>
                <w:iCs/>
                <w:color w:val="252525"/>
                <w:spacing w:val="-1"/>
                <w:sz w:val="22"/>
                <w:szCs w:val="22"/>
              </w:rPr>
              <w:t xml:space="preserve"> </w:t>
            </w:r>
            <w:r w:rsidRPr="000C4D3F">
              <w:rPr>
                <w:i/>
                <w:iCs/>
                <w:color w:val="252525"/>
                <w:sz w:val="22"/>
                <w:szCs w:val="22"/>
              </w:rPr>
              <w:t>operation</w:t>
            </w:r>
            <w:r w:rsidRPr="000C4D3F">
              <w:rPr>
                <w:i/>
                <w:iCs/>
                <w:color w:val="252525"/>
                <w:spacing w:val="-2"/>
                <w:sz w:val="22"/>
                <w:szCs w:val="22"/>
              </w:rPr>
              <w:t xml:space="preserve"> </w:t>
            </w:r>
            <w:r w:rsidRPr="000C4D3F">
              <w:rPr>
                <w:i/>
                <w:iCs/>
                <w:color w:val="252525"/>
                <w:sz w:val="22"/>
                <w:szCs w:val="22"/>
              </w:rPr>
              <w:t>date</w:t>
            </w:r>
            <w:r w:rsidRPr="000C4D3F">
              <w:rPr>
                <w:i/>
                <w:iCs/>
                <w:color w:val="252525"/>
                <w:spacing w:val="-2"/>
                <w:sz w:val="22"/>
                <w:szCs w:val="22"/>
              </w:rPr>
              <w:t xml:space="preserve"> </w:t>
            </w:r>
            <w:r w:rsidRPr="000C4D3F">
              <w:rPr>
                <w:i/>
                <w:iCs/>
                <w:color w:val="252525"/>
                <w:sz w:val="22"/>
                <w:szCs w:val="22"/>
              </w:rPr>
              <w:t>has</w:t>
            </w:r>
            <w:r w:rsidRPr="000C4D3F">
              <w:rPr>
                <w:i/>
                <w:iCs/>
                <w:color w:val="252525"/>
                <w:spacing w:val="-2"/>
                <w:sz w:val="22"/>
                <w:szCs w:val="22"/>
              </w:rPr>
              <w:t xml:space="preserve"> </w:t>
            </w:r>
            <w:r w:rsidRPr="000C4D3F">
              <w:rPr>
                <w:i/>
                <w:iCs/>
                <w:color w:val="252525"/>
                <w:sz w:val="22"/>
                <w:szCs w:val="22"/>
              </w:rPr>
              <w:t>not</w:t>
            </w:r>
            <w:r w:rsidRPr="000C4D3F">
              <w:rPr>
                <w:i/>
                <w:iCs/>
                <w:color w:val="252525"/>
                <w:spacing w:val="-1"/>
                <w:sz w:val="22"/>
                <w:szCs w:val="22"/>
              </w:rPr>
              <w:t xml:space="preserve"> </w:t>
            </w:r>
            <w:r w:rsidRPr="000C4D3F">
              <w:rPr>
                <w:i/>
                <w:iCs/>
                <w:color w:val="252525"/>
                <w:sz w:val="22"/>
                <w:szCs w:val="22"/>
              </w:rPr>
              <w:t>started</w:t>
            </w:r>
          </w:p>
          <w:p w14:paraId="1C6CCCD2" w14:textId="77777777" w:rsidR="00CF1A0B" w:rsidRPr="008059EA" w:rsidRDefault="00CF1A0B" w:rsidP="00367ABD">
            <w:pPr>
              <w:pStyle w:val="BodyText"/>
              <w:numPr>
                <w:ilvl w:val="0"/>
                <w:numId w:val="37"/>
              </w:numPr>
              <w:rPr>
                <w:sz w:val="22"/>
                <w:szCs w:val="22"/>
              </w:rPr>
            </w:pPr>
            <w:r w:rsidRPr="008059EA">
              <w:rPr>
                <w:sz w:val="22"/>
                <w:szCs w:val="22"/>
              </w:rPr>
              <w:t xml:space="preserve">Please indicate yes, no, or not applicable based on the directions below. If no, or not applicable, please provide an explanation. </w:t>
            </w:r>
          </w:p>
          <w:p w14:paraId="6BD79DE0" w14:textId="77777777" w:rsidR="0013573C" w:rsidRDefault="0013573C" w:rsidP="00973250"/>
        </w:tc>
      </w:tr>
      <w:tr w:rsidR="0013573C" w14:paraId="3D21C72D" w14:textId="77777777" w:rsidTr="17F819B7">
        <w:tc>
          <w:tcPr>
            <w:tcW w:w="9350" w:type="dxa"/>
          </w:tcPr>
          <w:p w14:paraId="5FD013A7" w14:textId="77777777" w:rsidR="0013573C" w:rsidRDefault="0013573C" w:rsidP="00973250">
            <w:pPr>
              <w:pStyle w:val="ListParagraph"/>
              <w:numPr>
                <w:ilvl w:val="0"/>
                <w:numId w:val="36"/>
              </w:numPr>
            </w:pPr>
            <w:r>
              <w:t xml:space="preserve">Yes </w:t>
            </w:r>
          </w:p>
          <w:p w14:paraId="4C8EDBD0" w14:textId="77777777" w:rsidR="0013573C" w:rsidRDefault="0013573C" w:rsidP="00973250">
            <w:pPr>
              <w:pStyle w:val="ListParagraph"/>
              <w:numPr>
                <w:ilvl w:val="0"/>
                <w:numId w:val="35"/>
              </w:numPr>
            </w:pPr>
            <w:r>
              <w:t xml:space="preserve">No </w:t>
            </w:r>
          </w:p>
          <w:p w14:paraId="6B46A6CA" w14:textId="77777777" w:rsidR="00274FCF" w:rsidRDefault="00274FCF" w:rsidP="00274FCF">
            <w:r>
              <w:t xml:space="preserve">If no, narrative: </w:t>
            </w:r>
          </w:p>
          <w:p w14:paraId="7BC2444F" w14:textId="77777777" w:rsidR="0013573C" w:rsidRDefault="0013573C" w:rsidP="00973250">
            <w:pPr>
              <w:pStyle w:val="ListParagraph"/>
            </w:pPr>
          </w:p>
          <w:p w14:paraId="66C39816" w14:textId="77777777" w:rsidR="0013573C" w:rsidRDefault="0013573C" w:rsidP="00973250">
            <w:pPr>
              <w:pStyle w:val="ListParagraph"/>
            </w:pPr>
          </w:p>
          <w:p w14:paraId="78AE7AE6" w14:textId="77777777" w:rsidR="0013573C" w:rsidRDefault="0013573C" w:rsidP="00973250"/>
          <w:p w14:paraId="58ADD3DF" w14:textId="77777777" w:rsidR="0013573C" w:rsidRDefault="0013573C" w:rsidP="00973250"/>
          <w:p w14:paraId="1FA5F7D7" w14:textId="77777777" w:rsidR="0013573C" w:rsidRDefault="0013573C" w:rsidP="00973250"/>
        </w:tc>
      </w:tr>
      <w:tr w:rsidR="00536B16" w14:paraId="75E54965" w14:textId="77777777" w:rsidTr="17F819B7">
        <w:tc>
          <w:tcPr>
            <w:tcW w:w="9350" w:type="dxa"/>
            <w:shd w:val="clear" w:color="auto" w:fill="D9E2F3" w:themeFill="accent1" w:themeFillTint="33"/>
          </w:tcPr>
          <w:p w14:paraId="005271D3" w14:textId="46B3EC65" w:rsidR="00536B16" w:rsidRDefault="00536B16" w:rsidP="00536B16">
            <w:pPr>
              <w:pStyle w:val="ListParagraph"/>
              <w:ind w:left="360"/>
            </w:pPr>
          </w:p>
        </w:tc>
      </w:tr>
      <w:tr w:rsidR="00536B16" w14:paraId="0FE1EBB1" w14:textId="77777777" w:rsidTr="17F819B7">
        <w:tc>
          <w:tcPr>
            <w:tcW w:w="9350" w:type="dxa"/>
          </w:tcPr>
          <w:p w14:paraId="44CBE3AA" w14:textId="77777777" w:rsidR="00C768BA" w:rsidRPr="00C16207" w:rsidRDefault="00C768BA" w:rsidP="00C768BA">
            <w:pPr>
              <w:rPr>
                <w:b/>
                <w:bCs/>
              </w:rPr>
            </w:pPr>
            <w:r w:rsidRPr="00C16207">
              <w:rPr>
                <w:b/>
                <w:bCs/>
              </w:rPr>
              <w:t xml:space="preserve">Unspent Grant Funds/Recaptured Funds </w:t>
            </w:r>
          </w:p>
          <w:p w14:paraId="7B52F898" w14:textId="7ADDE33F" w:rsidR="00367ABD" w:rsidRDefault="00C768BA" w:rsidP="00367ABD">
            <w:r>
              <w:t xml:space="preserve">Have any funds related to the renewal project request been recaptured by HUD for the most recently expired grant term? (Y/N) </w:t>
            </w:r>
          </w:p>
          <w:p w14:paraId="115B9241" w14:textId="74339E76" w:rsidR="00C768BA" w:rsidRDefault="00C768BA" w:rsidP="00367ABD">
            <w:pPr>
              <w:pStyle w:val="ListParagraph"/>
              <w:ind w:left="360"/>
            </w:pPr>
            <w:r>
              <w:t>If yes, please provide:</w:t>
            </w:r>
          </w:p>
          <w:p w14:paraId="01068F53" w14:textId="77777777" w:rsidR="00C768BA" w:rsidRDefault="00C768BA" w:rsidP="00C768BA">
            <w:pPr>
              <w:pStyle w:val="ListParagraph"/>
              <w:numPr>
                <w:ilvl w:val="1"/>
                <w:numId w:val="35"/>
              </w:numPr>
            </w:pPr>
            <w:r>
              <w:t xml:space="preserve">the percentage of overall project budget recaptured </w:t>
            </w:r>
          </w:p>
          <w:p w14:paraId="73B5101B" w14:textId="77777777" w:rsidR="00C768BA" w:rsidRDefault="00C768BA" w:rsidP="00C768BA">
            <w:pPr>
              <w:pStyle w:val="ListParagraph"/>
              <w:numPr>
                <w:ilvl w:val="1"/>
                <w:numId w:val="35"/>
              </w:numPr>
            </w:pPr>
            <w:r>
              <w:t xml:space="preserve">the total dollar amount recaptured. </w:t>
            </w:r>
          </w:p>
          <w:p w14:paraId="7102B4E0" w14:textId="0437DB6B" w:rsidR="00536B16" w:rsidRDefault="00C768BA" w:rsidP="00C768BA">
            <w:pPr>
              <w:pStyle w:val="ListParagraph"/>
              <w:ind w:left="360"/>
            </w:pPr>
            <w:r>
              <w:t>Also describe the circumstances that led HUD to recapture funds (e.g. budget line item) and strategies the agency will take to prevent funds from being recaptured in the future.</w:t>
            </w:r>
          </w:p>
        </w:tc>
      </w:tr>
      <w:tr w:rsidR="001052D4" w14:paraId="3EE8BEFA" w14:textId="77777777" w:rsidTr="17F819B7">
        <w:tc>
          <w:tcPr>
            <w:tcW w:w="9350" w:type="dxa"/>
          </w:tcPr>
          <w:p w14:paraId="0642D309" w14:textId="77777777" w:rsidR="001052D4" w:rsidRDefault="004A0806" w:rsidP="001052D4">
            <w:sdt>
              <w:sdtPr>
                <w:id w:val="41721826"/>
                <w14:checkbox>
                  <w14:checked w14:val="0"/>
                  <w14:checkedState w14:val="2612" w14:font="MS Gothic"/>
                  <w14:uncheckedState w14:val="2610" w14:font="MS Gothic"/>
                </w14:checkbox>
              </w:sdtPr>
              <w:sdtEndPr/>
              <w:sdtContent>
                <w:r w:rsidR="001052D4" w:rsidRPr="00C569F0">
                  <w:rPr>
                    <w:rFonts w:ascii="MS Gothic" w:eastAsia="MS Gothic" w:hAnsi="MS Gothic" w:hint="eastAsia"/>
                  </w:rPr>
                  <w:t>☐</w:t>
                </w:r>
              </w:sdtContent>
            </w:sdt>
            <w:r w:rsidR="001052D4" w:rsidRPr="00C569F0">
              <w:t xml:space="preserve">Yes </w:t>
            </w:r>
          </w:p>
          <w:p w14:paraId="3EB468AA" w14:textId="77777777" w:rsidR="008249A8" w:rsidRDefault="004A0806" w:rsidP="008249A8">
            <w:sdt>
              <w:sdtPr>
                <w:id w:val="-1301762133"/>
                <w14:checkbox>
                  <w14:checked w14:val="0"/>
                  <w14:checkedState w14:val="2612" w14:font="MS Gothic"/>
                  <w14:uncheckedState w14:val="2610" w14:font="MS Gothic"/>
                </w14:checkbox>
              </w:sdtPr>
              <w:sdtEndPr/>
              <w:sdtContent>
                <w:r w:rsidR="008249A8">
                  <w:rPr>
                    <w:rFonts w:ascii="MS Gothic" w:eastAsia="MS Gothic" w:hAnsi="MS Gothic" w:hint="eastAsia"/>
                  </w:rPr>
                  <w:t>☐</w:t>
                </w:r>
              </w:sdtContent>
            </w:sdt>
            <w:r w:rsidR="008249A8">
              <w:t xml:space="preserve">No  </w:t>
            </w:r>
          </w:p>
          <w:p w14:paraId="2A2020FE" w14:textId="77777777" w:rsidR="008249A8" w:rsidRDefault="008249A8" w:rsidP="008249A8">
            <w:r>
              <w:t xml:space="preserve">If yes, narrative: </w:t>
            </w:r>
          </w:p>
          <w:p w14:paraId="32E2D135" w14:textId="77777777" w:rsidR="001052D4" w:rsidRDefault="001052D4" w:rsidP="001052D4">
            <w:pPr>
              <w:rPr>
                <w:b/>
                <w:bCs/>
              </w:rPr>
            </w:pPr>
          </w:p>
          <w:p w14:paraId="15D3AA00" w14:textId="77777777" w:rsidR="001052D4" w:rsidRDefault="001052D4" w:rsidP="001052D4">
            <w:pPr>
              <w:rPr>
                <w:b/>
                <w:bCs/>
              </w:rPr>
            </w:pPr>
          </w:p>
          <w:p w14:paraId="18F3D8B3" w14:textId="77777777" w:rsidR="00672AD8" w:rsidRDefault="00672AD8" w:rsidP="001052D4">
            <w:pPr>
              <w:rPr>
                <w:b/>
                <w:bCs/>
              </w:rPr>
            </w:pPr>
          </w:p>
          <w:p w14:paraId="1233D623" w14:textId="77777777" w:rsidR="001052D4" w:rsidRDefault="001052D4" w:rsidP="001052D4">
            <w:pPr>
              <w:rPr>
                <w:b/>
                <w:bCs/>
              </w:rPr>
            </w:pPr>
          </w:p>
          <w:p w14:paraId="7C0DF7CF" w14:textId="7D658D6E" w:rsidR="001052D4" w:rsidRPr="00C16207" w:rsidRDefault="001052D4" w:rsidP="001052D4">
            <w:pPr>
              <w:rPr>
                <w:b/>
                <w:bCs/>
              </w:rPr>
            </w:pPr>
          </w:p>
        </w:tc>
      </w:tr>
      <w:tr w:rsidR="00E323B0" w14:paraId="4F5AC33F" w14:textId="77777777" w:rsidTr="17F819B7">
        <w:tc>
          <w:tcPr>
            <w:tcW w:w="9350" w:type="dxa"/>
            <w:shd w:val="clear" w:color="auto" w:fill="4472C4" w:themeFill="accent1"/>
          </w:tcPr>
          <w:p w14:paraId="546C0724" w14:textId="3B009381" w:rsidR="00E323B0" w:rsidRPr="0019150D" w:rsidRDefault="00526FA8" w:rsidP="0019150D">
            <w:pPr>
              <w:jc w:val="center"/>
              <w:rPr>
                <w:b/>
                <w:bCs/>
                <w:color w:val="FFFFFF" w:themeColor="background1"/>
                <w:sz w:val="28"/>
                <w:szCs w:val="28"/>
              </w:rPr>
            </w:pPr>
            <w:r w:rsidRPr="0019150D">
              <w:rPr>
                <w:b/>
                <w:bCs/>
                <w:color w:val="FFFFFF" w:themeColor="background1"/>
                <w:sz w:val="28"/>
                <w:szCs w:val="28"/>
              </w:rPr>
              <w:t>PART D: Community CoC Participation (see scoring sheet)</w:t>
            </w:r>
          </w:p>
        </w:tc>
      </w:tr>
      <w:tr w:rsidR="00E323B0" w14:paraId="1BDBE325" w14:textId="77777777" w:rsidTr="17F819B7">
        <w:tc>
          <w:tcPr>
            <w:tcW w:w="9350" w:type="dxa"/>
          </w:tcPr>
          <w:p w14:paraId="44703305" w14:textId="77777777" w:rsidR="0019150D" w:rsidRPr="00074149" w:rsidRDefault="0019150D" w:rsidP="0019150D">
            <w:pPr>
              <w:rPr>
                <w:b/>
                <w:bCs/>
              </w:rPr>
            </w:pPr>
            <w:r w:rsidRPr="00074149">
              <w:rPr>
                <w:b/>
                <w:bCs/>
              </w:rPr>
              <w:t xml:space="preserve">Point in Time Count </w:t>
            </w:r>
          </w:p>
          <w:p w14:paraId="1209C51F" w14:textId="60085A01" w:rsidR="00E323B0" w:rsidRPr="00C569F0" w:rsidRDefault="0019150D" w:rsidP="001052D4">
            <w:r>
              <w:lastRenderedPageBreak/>
              <w:t>Did at least one person representing your agency participate as a volunteer during the 202</w:t>
            </w:r>
            <w:r w:rsidR="00FB63A6">
              <w:t>6</w:t>
            </w:r>
            <w:r>
              <w:t xml:space="preserve"> PIT Count, in any planning committees or events leading up to the PIT Count, or have made plans to increase involvement during the next PIT Count? (Y/N) </w:t>
            </w:r>
          </w:p>
        </w:tc>
      </w:tr>
      <w:tr w:rsidR="00E323B0" w14:paraId="109FE274" w14:textId="77777777" w:rsidTr="17F819B7">
        <w:tc>
          <w:tcPr>
            <w:tcW w:w="9350" w:type="dxa"/>
          </w:tcPr>
          <w:p w14:paraId="3C069EF2" w14:textId="77777777" w:rsidR="0019150D" w:rsidRDefault="004A0806" w:rsidP="0019150D">
            <w:sdt>
              <w:sdtPr>
                <w:id w:val="566147222"/>
                <w14:checkbox>
                  <w14:checked w14:val="0"/>
                  <w14:checkedState w14:val="2612" w14:font="MS Gothic"/>
                  <w14:uncheckedState w14:val="2610" w14:font="MS Gothic"/>
                </w14:checkbox>
              </w:sdtPr>
              <w:sdtEndPr/>
              <w:sdtContent>
                <w:r w:rsidR="0019150D">
                  <w:rPr>
                    <w:rFonts w:ascii="MS Gothic" w:eastAsia="MS Gothic" w:hAnsi="MS Gothic" w:hint="eastAsia"/>
                  </w:rPr>
                  <w:t>☐</w:t>
                </w:r>
              </w:sdtContent>
            </w:sdt>
            <w:r w:rsidR="0019150D">
              <w:t xml:space="preserve">Yes </w:t>
            </w:r>
          </w:p>
          <w:p w14:paraId="650C7A29" w14:textId="77777777" w:rsidR="0019150D" w:rsidRDefault="004A0806" w:rsidP="0019150D">
            <w:sdt>
              <w:sdtPr>
                <w:id w:val="-1186127968"/>
                <w14:checkbox>
                  <w14:checked w14:val="0"/>
                  <w14:checkedState w14:val="2612" w14:font="MS Gothic"/>
                  <w14:uncheckedState w14:val="2610" w14:font="MS Gothic"/>
                </w14:checkbox>
              </w:sdtPr>
              <w:sdtEndPr/>
              <w:sdtContent>
                <w:r w:rsidR="0019150D">
                  <w:rPr>
                    <w:rFonts w:ascii="MS Gothic" w:eastAsia="MS Gothic" w:hAnsi="MS Gothic" w:hint="eastAsia"/>
                  </w:rPr>
                  <w:t>☐</w:t>
                </w:r>
              </w:sdtContent>
            </w:sdt>
            <w:r w:rsidR="0019150D">
              <w:t xml:space="preserve">No </w:t>
            </w:r>
          </w:p>
          <w:p w14:paraId="2AB76557" w14:textId="77777777" w:rsidR="0019150D" w:rsidRDefault="0019150D" w:rsidP="0019150D">
            <w:r>
              <w:t xml:space="preserve">If no, narrative: </w:t>
            </w:r>
          </w:p>
          <w:p w14:paraId="5C561FA5" w14:textId="77777777" w:rsidR="00E323B0" w:rsidRDefault="00E323B0" w:rsidP="001052D4"/>
          <w:p w14:paraId="4277B911" w14:textId="77777777" w:rsidR="00927C14" w:rsidRDefault="00927C14" w:rsidP="001052D4"/>
          <w:p w14:paraId="552AA56F" w14:textId="77777777" w:rsidR="00927C14" w:rsidRDefault="00927C14" w:rsidP="001052D4"/>
          <w:p w14:paraId="3DDE34E4" w14:textId="77777777" w:rsidR="00927C14" w:rsidRPr="00C569F0" w:rsidRDefault="00927C14" w:rsidP="001052D4"/>
        </w:tc>
      </w:tr>
      <w:tr w:rsidR="00927C14" w14:paraId="63AB1400" w14:textId="77777777" w:rsidTr="17F819B7">
        <w:tc>
          <w:tcPr>
            <w:tcW w:w="9350" w:type="dxa"/>
            <w:shd w:val="clear" w:color="auto" w:fill="D9E2F3" w:themeFill="accent1" w:themeFillTint="33"/>
          </w:tcPr>
          <w:p w14:paraId="4958831F" w14:textId="77777777" w:rsidR="00927C14" w:rsidRPr="00F75692" w:rsidRDefault="00927C14" w:rsidP="0019150D">
            <w:pPr>
              <w:pStyle w:val="NoSpacing"/>
              <w:rPr>
                <w:b/>
                <w:bCs/>
              </w:rPr>
            </w:pPr>
          </w:p>
        </w:tc>
      </w:tr>
      <w:tr w:rsidR="00E323B0" w14:paraId="7598641F" w14:textId="77777777" w:rsidTr="17F819B7">
        <w:tc>
          <w:tcPr>
            <w:tcW w:w="9350" w:type="dxa"/>
          </w:tcPr>
          <w:p w14:paraId="323551F8" w14:textId="270E1EDE" w:rsidR="0019150D" w:rsidRPr="00F75692" w:rsidRDefault="00672AD8" w:rsidP="0019150D">
            <w:pPr>
              <w:pStyle w:val="NoSpacing"/>
              <w:rPr>
                <w:b/>
                <w:bCs/>
              </w:rPr>
            </w:pPr>
            <w:r>
              <w:rPr>
                <w:b/>
                <w:bCs/>
              </w:rPr>
              <w:t>LHA and LHA</w:t>
            </w:r>
            <w:r w:rsidR="0019150D" w:rsidRPr="00F75692">
              <w:rPr>
                <w:b/>
                <w:bCs/>
              </w:rPr>
              <w:t xml:space="preserve"> Workgroup Participation </w:t>
            </w:r>
          </w:p>
          <w:p w14:paraId="42966D09" w14:textId="68E855DB" w:rsidR="0019150D" w:rsidRPr="00FB63A6" w:rsidRDefault="0019150D" w:rsidP="0019150D">
            <w:pPr>
              <w:pStyle w:val="NoSpacing"/>
              <w:rPr>
                <w:rFonts w:cstheme="minorHAnsi"/>
              </w:rPr>
            </w:pPr>
            <w:r w:rsidRPr="00FB63A6">
              <w:rPr>
                <w:rFonts w:cstheme="minorHAnsi"/>
              </w:rPr>
              <w:t xml:space="preserve">Are there members from your organization </w:t>
            </w:r>
            <w:r w:rsidR="00672AD8" w:rsidRPr="00FB63A6">
              <w:rPr>
                <w:rFonts w:cstheme="minorHAnsi"/>
              </w:rPr>
              <w:t xml:space="preserve">that have been </w:t>
            </w:r>
            <w:r w:rsidRPr="00FB63A6">
              <w:rPr>
                <w:rFonts w:cstheme="minorHAnsi"/>
              </w:rPr>
              <w:t xml:space="preserve">serving on </w:t>
            </w:r>
            <w:r w:rsidR="00672AD8" w:rsidRPr="00FB63A6">
              <w:rPr>
                <w:rFonts w:cstheme="minorHAnsi"/>
              </w:rPr>
              <w:t>the LHA and/or L</w:t>
            </w:r>
            <w:r w:rsidRPr="00FB63A6">
              <w:rPr>
                <w:rFonts w:cstheme="minorHAnsi"/>
              </w:rPr>
              <w:t>H</w:t>
            </w:r>
            <w:r w:rsidR="00672AD8" w:rsidRPr="00FB63A6">
              <w:rPr>
                <w:rFonts w:cstheme="minorHAnsi"/>
              </w:rPr>
              <w:t>A</w:t>
            </w:r>
            <w:r w:rsidRPr="00FB63A6">
              <w:rPr>
                <w:rFonts w:cstheme="minorHAnsi"/>
              </w:rPr>
              <w:t xml:space="preserve"> Workgroups during the past 1</w:t>
            </w:r>
            <w:r w:rsidR="00672AD8" w:rsidRPr="00FB63A6">
              <w:rPr>
                <w:rFonts w:cstheme="minorHAnsi"/>
              </w:rPr>
              <w:t>2</w:t>
            </w:r>
            <w:r w:rsidRPr="00FB63A6">
              <w:rPr>
                <w:rFonts w:cstheme="minorHAnsi"/>
              </w:rPr>
              <w:t xml:space="preserve"> months? (Y/N) </w:t>
            </w:r>
          </w:p>
          <w:p w14:paraId="2F984305" w14:textId="77777777" w:rsidR="008515A1" w:rsidRPr="00FB63A6" w:rsidRDefault="008515A1" w:rsidP="0019150D">
            <w:pPr>
              <w:pStyle w:val="NoSpacing"/>
              <w:rPr>
                <w:rFonts w:cstheme="minorHAnsi"/>
              </w:rPr>
            </w:pPr>
          </w:p>
          <w:p w14:paraId="2D8CE2D8" w14:textId="4F21F103" w:rsidR="008515A1" w:rsidRPr="00FB63A6" w:rsidRDefault="008515A1" w:rsidP="00FB63A6">
            <w:pPr>
              <w:pStyle w:val="paragraph"/>
              <w:numPr>
                <w:ilvl w:val="0"/>
                <w:numId w:val="44"/>
              </w:numPr>
              <w:spacing w:before="0" w:beforeAutospacing="0" w:after="0" w:afterAutospacing="0"/>
              <w:textAlignment w:val="baseline"/>
              <w:rPr>
                <w:rFonts w:asciiTheme="minorHAnsi" w:hAnsiTheme="minorHAnsi" w:cstheme="minorHAnsi"/>
                <w:sz w:val="22"/>
                <w:szCs w:val="22"/>
              </w:rPr>
            </w:pPr>
            <w:r w:rsidRPr="00FB63A6">
              <w:rPr>
                <w:rStyle w:val="normaltextrun"/>
                <w:rFonts w:asciiTheme="minorHAnsi" w:hAnsiTheme="minorHAnsi" w:cstheme="minorHAnsi"/>
                <w:sz w:val="22"/>
                <w:szCs w:val="22"/>
              </w:rPr>
              <w:t>Membership responsibilities include:</w:t>
            </w:r>
          </w:p>
          <w:p w14:paraId="10E735EA" w14:textId="5093BF62" w:rsidR="008515A1" w:rsidRPr="00FB63A6" w:rsidRDefault="008515A1" w:rsidP="00FB63A6">
            <w:pPr>
              <w:pStyle w:val="paragraph"/>
              <w:numPr>
                <w:ilvl w:val="0"/>
                <w:numId w:val="44"/>
              </w:numPr>
              <w:spacing w:before="0" w:beforeAutospacing="0" w:after="0" w:afterAutospacing="0"/>
              <w:textAlignment w:val="baseline"/>
              <w:rPr>
                <w:rFonts w:asciiTheme="minorHAnsi" w:hAnsiTheme="minorHAnsi" w:cstheme="minorHAnsi"/>
                <w:sz w:val="22"/>
                <w:szCs w:val="22"/>
              </w:rPr>
            </w:pPr>
            <w:r w:rsidRPr="00FB63A6">
              <w:rPr>
                <w:rStyle w:val="normaltextrun"/>
                <w:rFonts w:asciiTheme="minorHAnsi" w:hAnsiTheme="minorHAnsi" w:cstheme="minorHAnsi"/>
                <w:sz w:val="22"/>
                <w:szCs w:val="22"/>
              </w:rPr>
              <w:t>attending at least 50% of regularly scheduled bi-monthly LHA meetings in the previous 12 months,</w:t>
            </w:r>
          </w:p>
          <w:p w14:paraId="110C0364" w14:textId="6427D4D5" w:rsidR="008515A1" w:rsidRPr="00FB63A6" w:rsidRDefault="008515A1" w:rsidP="00FB63A6">
            <w:pPr>
              <w:pStyle w:val="paragraph"/>
              <w:numPr>
                <w:ilvl w:val="0"/>
                <w:numId w:val="44"/>
              </w:numPr>
              <w:spacing w:before="0" w:beforeAutospacing="0" w:after="0" w:afterAutospacing="0"/>
              <w:textAlignment w:val="baseline"/>
              <w:rPr>
                <w:rFonts w:asciiTheme="minorHAnsi" w:hAnsiTheme="minorHAnsi" w:cstheme="minorHAnsi"/>
                <w:sz w:val="22"/>
                <w:szCs w:val="22"/>
              </w:rPr>
            </w:pPr>
            <w:r w:rsidRPr="00FB63A6">
              <w:rPr>
                <w:rStyle w:val="normaltextrun"/>
                <w:rFonts w:asciiTheme="minorHAnsi" w:hAnsiTheme="minorHAnsi" w:cstheme="minorHAnsi"/>
                <w:sz w:val="22"/>
                <w:szCs w:val="22"/>
              </w:rPr>
              <w:t>and/or serving on at least one committee or taskforce of the LHA. Attendance at committee and/or taskforce meetings will satisfy attendance requirements,</w:t>
            </w:r>
          </w:p>
          <w:p w14:paraId="347AA0A0" w14:textId="5847ABB9" w:rsidR="008515A1" w:rsidRPr="00FB63A6" w:rsidRDefault="008515A1" w:rsidP="0019150D">
            <w:pPr>
              <w:pStyle w:val="paragraph"/>
              <w:numPr>
                <w:ilvl w:val="0"/>
                <w:numId w:val="44"/>
              </w:numPr>
              <w:spacing w:before="0" w:beforeAutospacing="0" w:after="0" w:afterAutospacing="0"/>
              <w:textAlignment w:val="baseline"/>
              <w:rPr>
                <w:rFonts w:ascii="Arial" w:hAnsi="Arial" w:cs="Arial"/>
                <w:sz w:val="22"/>
                <w:szCs w:val="22"/>
              </w:rPr>
            </w:pPr>
            <w:r w:rsidRPr="00FB63A6">
              <w:rPr>
                <w:rStyle w:val="normaltextrun"/>
                <w:rFonts w:asciiTheme="minorHAnsi" w:hAnsiTheme="minorHAnsi" w:cstheme="minorHAnsi"/>
                <w:sz w:val="22"/>
                <w:szCs w:val="22"/>
              </w:rPr>
              <w:t>signing a membership form which details roles and responsibilities of membership.</w:t>
            </w:r>
            <w:r>
              <w:rPr>
                <w:rStyle w:val="scxw36894996"/>
                <w:rFonts w:ascii="Arial" w:hAnsi="Arial" w:cs="Arial"/>
                <w:sz w:val="22"/>
                <w:szCs w:val="22"/>
              </w:rPr>
              <w:t> </w:t>
            </w:r>
            <w:r>
              <w:rPr>
                <w:rFonts w:ascii="Arial" w:hAnsi="Arial" w:cs="Arial"/>
                <w:sz w:val="22"/>
                <w:szCs w:val="22"/>
              </w:rPr>
              <w:br/>
            </w:r>
          </w:p>
          <w:p w14:paraId="46563E14" w14:textId="77777777" w:rsidR="00E323B0" w:rsidRPr="00C569F0" w:rsidRDefault="00E323B0" w:rsidP="001052D4"/>
        </w:tc>
      </w:tr>
      <w:tr w:rsidR="00E323B0" w14:paraId="30B10CA9" w14:textId="77777777" w:rsidTr="17F819B7">
        <w:tc>
          <w:tcPr>
            <w:tcW w:w="9350" w:type="dxa"/>
          </w:tcPr>
          <w:p w14:paraId="1DA74BEA" w14:textId="77777777" w:rsidR="0019150D" w:rsidRDefault="004A0806" w:rsidP="0019150D">
            <w:pPr>
              <w:pStyle w:val="NoSpacing"/>
            </w:pPr>
            <w:sdt>
              <w:sdtPr>
                <w:id w:val="-1954850823"/>
                <w14:checkbox>
                  <w14:checked w14:val="0"/>
                  <w14:checkedState w14:val="2612" w14:font="MS Gothic"/>
                  <w14:uncheckedState w14:val="2610" w14:font="MS Gothic"/>
                </w14:checkbox>
              </w:sdtPr>
              <w:sdtEndPr/>
              <w:sdtContent>
                <w:r w:rsidR="0019150D">
                  <w:rPr>
                    <w:rFonts w:ascii="MS Gothic" w:eastAsia="MS Gothic" w:hAnsi="MS Gothic" w:hint="eastAsia"/>
                  </w:rPr>
                  <w:t>☐</w:t>
                </w:r>
              </w:sdtContent>
            </w:sdt>
            <w:r w:rsidR="0019150D">
              <w:t xml:space="preserve">Yes </w:t>
            </w:r>
          </w:p>
          <w:p w14:paraId="36181F95" w14:textId="77777777" w:rsidR="0019150D" w:rsidRDefault="004A0806" w:rsidP="0019150D">
            <w:pPr>
              <w:pStyle w:val="NoSpacing"/>
            </w:pPr>
            <w:sdt>
              <w:sdtPr>
                <w:id w:val="1031457483"/>
                <w14:checkbox>
                  <w14:checked w14:val="0"/>
                  <w14:checkedState w14:val="2612" w14:font="MS Gothic"/>
                  <w14:uncheckedState w14:val="2610" w14:font="MS Gothic"/>
                </w14:checkbox>
              </w:sdtPr>
              <w:sdtEndPr/>
              <w:sdtContent>
                <w:r w:rsidR="0019150D">
                  <w:rPr>
                    <w:rFonts w:ascii="MS Gothic" w:eastAsia="MS Gothic" w:hAnsi="MS Gothic" w:hint="eastAsia"/>
                  </w:rPr>
                  <w:t>☐</w:t>
                </w:r>
              </w:sdtContent>
            </w:sdt>
            <w:r w:rsidR="0019150D">
              <w:t>No</w:t>
            </w:r>
          </w:p>
          <w:p w14:paraId="56806D38" w14:textId="62C114A3" w:rsidR="0019150D" w:rsidRDefault="00FB63A6" w:rsidP="0019150D">
            <w:pPr>
              <w:pStyle w:val="NoSpacing"/>
            </w:pPr>
            <w:r>
              <w:t xml:space="preserve">If no, please explain: </w:t>
            </w:r>
          </w:p>
          <w:p w14:paraId="182BD293" w14:textId="77777777" w:rsidR="00E323B0" w:rsidRDefault="00E323B0" w:rsidP="001052D4"/>
          <w:p w14:paraId="0140DED4" w14:textId="77777777" w:rsidR="00672AD8" w:rsidRPr="00C569F0" w:rsidRDefault="00672AD8" w:rsidP="001052D4"/>
        </w:tc>
      </w:tr>
      <w:tr w:rsidR="00E323B0" w14:paraId="2415EFF4" w14:textId="77777777" w:rsidTr="17F819B7">
        <w:tc>
          <w:tcPr>
            <w:tcW w:w="9350" w:type="dxa"/>
            <w:shd w:val="clear" w:color="auto" w:fill="4472C4" w:themeFill="accent1"/>
          </w:tcPr>
          <w:p w14:paraId="04F41D55" w14:textId="0EE480FE" w:rsidR="00E323B0" w:rsidRPr="003434BF" w:rsidRDefault="003434BF" w:rsidP="003434BF">
            <w:pPr>
              <w:jc w:val="center"/>
              <w:rPr>
                <w:b/>
                <w:bCs/>
                <w:color w:val="FFFFFF" w:themeColor="background1"/>
                <w:sz w:val="28"/>
                <w:szCs w:val="28"/>
              </w:rPr>
            </w:pPr>
            <w:r w:rsidRPr="003434BF">
              <w:rPr>
                <w:b/>
                <w:bCs/>
                <w:color w:val="FFFFFF" w:themeColor="background1"/>
                <w:sz w:val="28"/>
                <w:szCs w:val="28"/>
              </w:rPr>
              <w:t>PART E: PROJECT DESCRIPTION AND PERFORMANCE</w:t>
            </w:r>
          </w:p>
        </w:tc>
      </w:tr>
      <w:tr w:rsidR="00E323B0" w14:paraId="2181E0F8" w14:textId="77777777" w:rsidTr="17F819B7">
        <w:tc>
          <w:tcPr>
            <w:tcW w:w="9350" w:type="dxa"/>
          </w:tcPr>
          <w:p w14:paraId="64187F17" w14:textId="42D5425B" w:rsidR="003434BF" w:rsidRPr="0044199F" w:rsidRDefault="003434BF" w:rsidP="003434BF">
            <w:pPr>
              <w:rPr>
                <w:b/>
                <w:bCs/>
              </w:rPr>
            </w:pPr>
            <w:r w:rsidRPr="0044199F">
              <w:rPr>
                <w:b/>
                <w:bCs/>
              </w:rPr>
              <w:t xml:space="preserve">Description of Project </w:t>
            </w:r>
          </w:p>
          <w:p w14:paraId="1AD06F46" w14:textId="77777777" w:rsidR="003434BF" w:rsidRDefault="003434BF" w:rsidP="003434BF">
            <w:r>
              <w:t xml:space="preserve">Include information to address the following: </w:t>
            </w:r>
          </w:p>
          <w:p w14:paraId="494982B5" w14:textId="77777777" w:rsidR="003434BF" w:rsidRDefault="003434BF" w:rsidP="003434BF">
            <w:pPr>
              <w:pStyle w:val="ListParagraph"/>
              <w:numPr>
                <w:ilvl w:val="0"/>
                <w:numId w:val="3"/>
              </w:numPr>
            </w:pPr>
            <w:r>
              <w:t xml:space="preserve">Community needs </w:t>
            </w:r>
          </w:p>
          <w:p w14:paraId="24282F06" w14:textId="77777777" w:rsidR="003434BF" w:rsidRDefault="003434BF" w:rsidP="003434BF">
            <w:pPr>
              <w:pStyle w:val="ListParagraph"/>
              <w:numPr>
                <w:ilvl w:val="0"/>
                <w:numId w:val="3"/>
              </w:numPr>
            </w:pPr>
            <w:r>
              <w:t xml:space="preserve">Target population(s) to be served) </w:t>
            </w:r>
          </w:p>
          <w:p w14:paraId="34A0C7C8" w14:textId="77777777" w:rsidR="003434BF" w:rsidRDefault="003434BF" w:rsidP="003434BF">
            <w:pPr>
              <w:pStyle w:val="ListParagraph"/>
              <w:numPr>
                <w:ilvl w:val="0"/>
                <w:numId w:val="3"/>
              </w:numPr>
            </w:pPr>
            <w:r>
              <w:t xml:space="preserve">Projected plan for addressing the identified supportive services needs in your application </w:t>
            </w:r>
          </w:p>
          <w:p w14:paraId="171D0BE4" w14:textId="77777777" w:rsidR="003434BF" w:rsidRDefault="003434BF" w:rsidP="003434BF">
            <w:pPr>
              <w:pStyle w:val="ListParagraph"/>
              <w:numPr>
                <w:ilvl w:val="0"/>
                <w:numId w:val="3"/>
              </w:numPr>
            </w:pPr>
            <w:r>
              <w:t xml:space="preserve">Projected project outcomes </w:t>
            </w:r>
          </w:p>
          <w:p w14:paraId="0EFAE3F8" w14:textId="08DD2FA6" w:rsidR="004E6539" w:rsidRDefault="003434BF" w:rsidP="004E6539">
            <w:pPr>
              <w:pStyle w:val="ListParagraph"/>
              <w:numPr>
                <w:ilvl w:val="0"/>
                <w:numId w:val="3"/>
              </w:numPr>
            </w:pPr>
            <w:r>
              <w:t xml:space="preserve">Coordination with other sources/partners </w:t>
            </w:r>
          </w:p>
          <w:p w14:paraId="268D9B0C" w14:textId="630FCA92" w:rsidR="00E323B0" w:rsidRPr="00A3049D" w:rsidRDefault="00A3049D" w:rsidP="003434BF">
            <w:pPr>
              <w:rPr>
                <w:i/>
                <w:iCs/>
              </w:rPr>
            </w:pPr>
            <w:r w:rsidRPr="00A3049D">
              <w:rPr>
                <w:i/>
                <w:iCs/>
              </w:rPr>
              <w:t>Review the project application submitted last year to HUD for this project - note whether there are any changes to the scope of services or populations served since the last competition.</w:t>
            </w:r>
          </w:p>
        </w:tc>
      </w:tr>
      <w:tr w:rsidR="00E323B0" w14:paraId="07D346DA" w14:textId="77777777" w:rsidTr="17F819B7">
        <w:tc>
          <w:tcPr>
            <w:tcW w:w="9350" w:type="dxa"/>
          </w:tcPr>
          <w:p w14:paraId="5A5B0752" w14:textId="77777777" w:rsidR="004E6539" w:rsidRPr="00A0574A" w:rsidRDefault="004E6539" w:rsidP="004E6539">
            <w:r w:rsidRPr="00A0574A">
              <w:t xml:space="preserve">Narrative: </w:t>
            </w:r>
          </w:p>
          <w:p w14:paraId="46CF944D" w14:textId="77777777" w:rsidR="00E323B0" w:rsidRDefault="00E323B0" w:rsidP="001052D4"/>
          <w:p w14:paraId="59CD87A5" w14:textId="77777777" w:rsidR="00A3049D" w:rsidRDefault="00A3049D" w:rsidP="001052D4"/>
          <w:p w14:paraId="033475C4" w14:textId="77777777" w:rsidR="00A3049D" w:rsidRDefault="00A3049D" w:rsidP="001052D4"/>
          <w:p w14:paraId="3ECC6CFE" w14:textId="77777777" w:rsidR="00A3049D" w:rsidRDefault="00A3049D" w:rsidP="001052D4"/>
          <w:p w14:paraId="38AE0A70" w14:textId="77777777" w:rsidR="00A3049D" w:rsidRPr="00C569F0" w:rsidRDefault="00A3049D" w:rsidP="001052D4"/>
        </w:tc>
      </w:tr>
      <w:tr w:rsidR="004E6539" w14:paraId="72051FC3" w14:textId="77777777" w:rsidTr="17F819B7">
        <w:tc>
          <w:tcPr>
            <w:tcW w:w="9350" w:type="dxa"/>
          </w:tcPr>
          <w:p w14:paraId="11ED3EB5" w14:textId="77777777" w:rsidR="004E6539" w:rsidRDefault="004E6539" w:rsidP="001052D4">
            <w:pPr>
              <w:rPr>
                <w:b/>
                <w:bCs/>
              </w:rPr>
            </w:pPr>
            <w:r>
              <w:rPr>
                <w:b/>
                <w:bCs/>
              </w:rPr>
              <w:t>Domestic Violence</w:t>
            </w:r>
          </w:p>
          <w:p w14:paraId="5DCF3A86" w14:textId="141E3CDC" w:rsidR="004E6539" w:rsidRDefault="004E6539" w:rsidP="001052D4">
            <w:r w:rsidRPr="004E6539">
              <w:lastRenderedPageBreak/>
              <w:t>Describe how the project ensures and increases the safety of project participants who have experience, are fleeing, or otherwise at risk of domestic violence.   Include how the applicant uses a trauma-informed, survivor-centered approach in service delivery.</w:t>
            </w:r>
          </w:p>
        </w:tc>
      </w:tr>
      <w:tr w:rsidR="004E6539" w14:paraId="019EAAA0" w14:textId="77777777" w:rsidTr="17F819B7">
        <w:tc>
          <w:tcPr>
            <w:tcW w:w="9350" w:type="dxa"/>
          </w:tcPr>
          <w:p w14:paraId="20CC580F" w14:textId="77777777" w:rsidR="004E6539" w:rsidRPr="00A0574A" w:rsidRDefault="004E6539" w:rsidP="004E6539">
            <w:r w:rsidRPr="00A0574A">
              <w:lastRenderedPageBreak/>
              <w:t xml:space="preserve">Narrative: </w:t>
            </w:r>
          </w:p>
          <w:p w14:paraId="0AF321D6" w14:textId="77777777" w:rsidR="004E6539" w:rsidRDefault="004E6539" w:rsidP="001052D4"/>
          <w:p w14:paraId="56A21279" w14:textId="77777777" w:rsidR="004E6539" w:rsidRDefault="004E6539" w:rsidP="001052D4"/>
          <w:p w14:paraId="2963D2D8" w14:textId="77777777" w:rsidR="004E6539" w:rsidRDefault="004E6539" w:rsidP="001052D4"/>
          <w:p w14:paraId="0CAAEBA1" w14:textId="77777777" w:rsidR="004E6539" w:rsidRDefault="004E6539" w:rsidP="001052D4"/>
          <w:p w14:paraId="2A11A2C8" w14:textId="77777777" w:rsidR="004E6539" w:rsidRDefault="004E6539" w:rsidP="001052D4"/>
        </w:tc>
      </w:tr>
      <w:tr w:rsidR="005817EF" w14:paraId="5CD47570" w14:textId="77777777" w:rsidTr="17F819B7">
        <w:tc>
          <w:tcPr>
            <w:tcW w:w="9350" w:type="dxa"/>
          </w:tcPr>
          <w:p w14:paraId="645555E0" w14:textId="77D8CB4B" w:rsidR="005817EF" w:rsidRPr="005817EF" w:rsidRDefault="005817EF" w:rsidP="00564FE8">
            <w:pPr>
              <w:spacing w:after="120"/>
              <w:rPr>
                <w:b/>
                <w:bCs/>
              </w:rPr>
            </w:pPr>
            <w:r>
              <w:rPr>
                <w:b/>
                <w:bCs/>
              </w:rPr>
              <w:t xml:space="preserve">Past </w:t>
            </w:r>
            <w:r w:rsidRPr="005817EF">
              <w:rPr>
                <w:b/>
                <w:bCs/>
              </w:rPr>
              <w:t>Performance</w:t>
            </w:r>
            <w:r>
              <w:rPr>
                <w:b/>
                <w:bCs/>
              </w:rPr>
              <w:t xml:space="preserve"> – July 1, 2024 to June 30, 2025</w:t>
            </w:r>
          </w:p>
          <w:tbl>
            <w:tblPr>
              <w:tblStyle w:val="TableGrid"/>
              <w:tblW w:w="0" w:type="auto"/>
              <w:tblLook w:val="04A0" w:firstRow="1" w:lastRow="0" w:firstColumn="1" w:lastColumn="0" w:noHBand="0" w:noVBand="1"/>
            </w:tblPr>
            <w:tblGrid>
              <w:gridCol w:w="6445"/>
              <w:gridCol w:w="2679"/>
            </w:tblGrid>
            <w:tr w:rsidR="005817EF" w14:paraId="402BEBA1" w14:textId="77777777" w:rsidTr="00564FE8">
              <w:tc>
                <w:tcPr>
                  <w:tcW w:w="6445" w:type="dxa"/>
                </w:tcPr>
                <w:p w14:paraId="4622A54A" w14:textId="7E5BD7F7" w:rsidR="005817EF" w:rsidRDefault="005817EF" w:rsidP="004E6539">
                  <w:r>
                    <w:t>Number of households projected to be served by project:</w:t>
                  </w:r>
                </w:p>
              </w:tc>
              <w:tc>
                <w:tcPr>
                  <w:tcW w:w="2679" w:type="dxa"/>
                </w:tcPr>
                <w:p w14:paraId="3A2BDF8D" w14:textId="77777777" w:rsidR="005817EF" w:rsidRDefault="005817EF" w:rsidP="005817EF">
                  <w:pPr>
                    <w:jc w:val="center"/>
                  </w:pPr>
                </w:p>
              </w:tc>
            </w:tr>
            <w:tr w:rsidR="005817EF" w14:paraId="7160A01B" w14:textId="77777777" w:rsidTr="00564FE8">
              <w:tc>
                <w:tcPr>
                  <w:tcW w:w="6445" w:type="dxa"/>
                </w:tcPr>
                <w:p w14:paraId="6FFB5D4C" w14:textId="51211CD4" w:rsidR="005817EF" w:rsidRDefault="005817EF" w:rsidP="004E6539">
                  <w:r>
                    <w:t>Actual number of households served:</w:t>
                  </w:r>
                </w:p>
              </w:tc>
              <w:tc>
                <w:tcPr>
                  <w:tcW w:w="2679" w:type="dxa"/>
                </w:tcPr>
                <w:p w14:paraId="19371656" w14:textId="77777777" w:rsidR="005817EF" w:rsidRDefault="005817EF" w:rsidP="005817EF">
                  <w:pPr>
                    <w:jc w:val="center"/>
                  </w:pPr>
                </w:p>
              </w:tc>
            </w:tr>
          </w:tbl>
          <w:p w14:paraId="136BEAF0" w14:textId="4A3EB557" w:rsidR="005817EF" w:rsidRDefault="00564FE8" w:rsidP="004E6539">
            <w:r>
              <w:t xml:space="preserve">Optional Narrative: </w:t>
            </w:r>
          </w:p>
          <w:p w14:paraId="3575F3FA" w14:textId="77777777" w:rsidR="005817EF" w:rsidRDefault="005817EF" w:rsidP="004E6539"/>
          <w:p w14:paraId="4BE90740" w14:textId="77777777" w:rsidR="005817EF" w:rsidRDefault="005817EF" w:rsidP="004E6539"/>
          <w:p w14:paraId="4D374810" w14:textId="77777777" w:rsidR="005817EF" w:rsidRPr="00A0574A" w:rsidRDefault="005817EF" w:rsidP="004E6539"/>
        </w:tc>
      </w:tr>
      <w:tr w:rsidR="00E323B0" w14:paraId="4059C086" w14:textId="77777777" w:rsidTr="17F819B7">
        <w:tc>
          <w:tcPr>
            <w:tcW w:w="9350" w:type="dxa"/>
          </w:tcPr>
          <w:p w14:paraId="762B3800" w14:textId="614DA505" w:rsidR="00E323B0" w:rsidRDefault="005817EF" w:rsidP="00564FE8">
            <w:pPr>
              <w:spacing w:after="120"/>
              <w:rPr>
                <w:b/>
                <w:bCs/>
              </w:rPr>
            </w:pPr>
            <w:r>
              <w:rPr>
                <w:b/>
                <w:bCs/>
              </w:rPr>
              <w:t xml:space="preserve">Past </w:t>
            </w:r>
            <w:r w:rsidR="00564FE8">
              <w:rPr>
                <w:b/>
                <w:bCs/>
              </w:rPr>
              <w:t>Performance</w:t>
            </w:r>
            <w:r>
              <w:rPr>
                <w:b/>
                <w:bCs/>
              </w:rPr>
              <w:t xml:space="preserve"> - </w:t>
            </w:r>
            <w:r w:rsidR="00152948" w:rsidRPr="00152948">
              <w:rPr>
                <w:b/>
                <w:bCs/>
              </w:rPr>
              <w:t>Severity of Need Criteria</w:t>
            </w:r>
            <w:r>
              <w:rPr>
                <w:b/>
                <w:bCs/>
              </w:rPr>
              <w:t xml:space="preserve"> – July 1, 2024 to June 30, 2025</w:t>
            </w:r>
            <w:r w:rsidR="008D66F0">
              <w:rPr>
                <w:b/>
                <w:bCs/>
              </w:rPr>
              <w:t xml:space="preserve">-Data to be provided by HMIS System Administrator. </w:t>
            </w:r>
          </w:p>
          <w:tbl>
            <w:tblPr>
              <w:tblStyle w:val="TableGrid"/>
              <w:tblW w:w="0" w:type="auto"/>
              <w:tblLook w:val="04A0" w:firstRow="1" w:lastRow="0" w:firstColumn="1" w:lastColumn="0" w:noHBand="0" w:noVBand="1"/>
            </w:tblPr>
            <w:tblGrid>
              <w:gridCol w:w="6445"/>
              <w:gridCol w:w="2679"/>
            </w:tblGrid>
            <w:tr w:rsidR="005817EF" w14:paraId="4E55167E" w14:textId="77777777" w:rsidTr="00564FE8">
              <w:tc>
                <w:tcPr>
                  <w:tcW w:w="6445" w:type="dxa"/>
                </w:tcPr>
                <w:p w14:paraId="39F1AC63" w14:textId="644581EC" w:rsidR="005817EF" w:rsidRDefault="005817EF" w:rsidP="001052D4">
                  <w:pPr>
                    <w:rPr>
                      <w:b/>
                      <w:bCs/>
                    </w:rPr>
                  </w:pPr>
                  <w:r>
                    <w:t>What was the total number of adults served by this program during the most recently completed grant year</w:t>
                  </w:r>
                  <w:r w:rsidR="00564FE8">
                    <w:t xml:space="preserve">? </w:t>
                  </w:r>
                </w:p>
              </w:tc>
              <w:tc>
                <w:tcPr>
                  <w:tcW w:w="2679" w:type="dxa"/>
                </w:tcPr>
                <w:p w14:paraId="076F27C3" w14:textId="77777777" w:rsidR="005817EF" w:rsidRDefault="005817EF" w:rsidP="001052D4">
                  <w:pPr>
                    <w:rPr>
                      <w:b/>
                      <w:bCs/>
                    </w:rPr>
                  </w:pPr>
                </w:p>
              </w:tc>
            </w:tr>
            <w:tr w:rsidR="005817EF" w14:paraId="378985F4" w14:textId="77777777" w:rsidTr="00564FE8">
              <w:tc>
                <w:tcPr>
                  <w:tcW w:w="6445" w:type="dxa"/>
                </w:tcPr>
                <w:p w14:paraId="314CB185" w14:textId="30ABFE26" w:rsidR="005817EF" w:rsidRPr="00564FE8" w:rsidRDefault="00564FE8" w:rsidP="001052D4">
                  <w:r>
                    <w:t xml:space="preserve">How many adults with no or very low income (30% AMI or less) did the project serve during the most recently completed grant year? </w:t>
                  </w:r>
                </w:p>
              </w:tc>
              <w:tc>
                <w:tcPr>
                  <w:tcW w:w="2679" w:type="dxa"/>
                </w:tcPr>
                <w:p w14:paraId="66431BAC" w14:textId="77777777" w:rsidR="005817EF" w:rsidRDefault="005817EF" w:rsidP="001052D4">
                  <w:pPr>
                    <w:rPr>
                      <w:b/>
                      <w:bCs/>
                    </w:rPr>
                  </w:pPr>
                </w:p>
              </w:tc>
            </w:tr>
            <w:tr w:rsidR="005817EF" w14:paraId="5444DD75" w14:textId="77777777" w:rsidTr="00564FE8">
              <w:tc>
                <w:tcPr>
                  <w:tcW w:w="6445" w:type="dxa"/>
                </w:tcPr>
                <w:p w14:paraId="31E4ADC5" w14:textId="7ABC9AD8" w:rsidR="005817EF" w:rsidRPr="00564FE8" w:rsidRDefault="00564FE8" w:rsidP="001052D4">
                  <w:r>
                    <w:t>How many chronically homeless adults did the project serve in the most recently completed grant year?</w:t>
                  </w:r>
                </w:p>
              </w:tc>
              <w:tc>
                <w:tcPr>
                  <w:tcW w:w="2679" w:type="dxa"/>
                </w:tcPr>
                <w:p w14:paraId="2CEB2706" w14:textId="77777777" w:rsidR="005817EF" w:rsidRDefault="005817EF" w:rsidP="001052D4">
                  <w:pPr>
                    <w:rPr>
                      <w:b/>
                      <w:bCs/>
                    </w:rPr>
                  </w:pPr>
                </w:p>
              </w:tc>
            </w:tr>
            <w:tr w:rsidR="005817EF" w14:paraId="6F4C05FF" w14:textId="77777777" w:rsidTr="00564FE8">
              <w:tc>
                <w:tcPr>
                  <w:tcW w:w="6445" w:type="dxa"/>
                </w:tcPr>
                <w:p w14:paraId="70F0A7E5" w14:textId="349EEC11" w:rsidR="005817EF" w:rsidRPr="00564FE8" w:rsidRDefault="00564FE8" w:rsidP="001052D4">
                  <w:r>
                    <w:t>How many adults with a history of or were fleeing domestic violence did the project serve during the most recently completed grant year?</w:t>
                  </w:r>
                </w:p>
              </w:tc>
              <w:tc>
                <w:tcPr>
                  <w:tcW w:w="2679" w:type="dxa"/>
                </w:tcPr>
                <w:p w14:paraId="5B65E697" w14:textId="77777777" w:rsidR="005817EF" w:rsidRDefault="005817EF" w:rsidP="001052D4">
                  <w:pPr>
                    <w:rPr>
                      <w:b/>
                      <w:bCs/>
                    </w:rPr>
                  </w:pPr>
                </w:p>
              </w:tc>
            </w:tr>
            <w:tr w:rsidR="00467699" w14:paraId="611EC7DF" w14:textId="77777777" w:rsidTr="00564FE8">
              <w:tc>
                <w:tcPr>
                  <w:tcW w:w="6445" w:type="dxa"/>
                </w:tcPr>
                <w:p w14:paraId="1C4FD12B" w14:textId="4A87747F" w:rsidR="00467699" w:rsidRPr="003F5BB3" w:rsidRDefault="00467699" w:rsidP="001052D4">
                  <w:pPr>
                    <w:rPr>
                      <w:highlight w:val="yellow"/>
                    </w:rPr>
                  </w:pPr>
                  <w:r w:rsidRPr="003F5BB3">
                    <w:t xml:space="preserve">How many project leavers returned to homelessness </w:t>
                  </w:r>
                  <w:r w:rsidR="003F5BB3" w:rsidRPr="003F5BB3">
                    <w:t>April 1,2025</w:t>
                  </w:r>
                  <w:r w:rsidR="00016C3A" w:rsidRPr="003F5BB3">
                    <w:t>-</w:t>
                  </w:r>
                  <w:r w:rsidR="003F5BB3" w:rsidRPr="003F5BB3">
                    <w:t>March 31</w:t>
                  </w:r>
                  <w:r w:rsidR="00016C3A" w:rsidRPr="003F5BB3">
                    <w:t>, 2026</w:t>
                  </w:r>
                  <w:r w:rsidRPr="003F5BB3">
                    <w:t xml:space="preserve">? </w:t>
                  </w:r>
                </w:p>
              </w:tc>
              <w:tc>
                <w:tcPr>
                  <w:tcW w:w="2679" w:type="dxa"/>
                </w:tcPr>
                <w:p w14:paraId="3D181D09" w14:textId="77777777" w:rsidR="00467699" w:rsidRDefault="00467699" w:rsidP="001052D4">
                  <w:pPr>
                    <w:rPr>
                      <w:b/>
                      <w:bCs/>
                    </w:rPr>
                  </w:pPr>
                </w:p>
              </w:tc>
            </w:tr>
            <w:tr w:rsidR="008D66F0" w14:paraId="2165A108" w14:textId="77777777" w:rsidTr="00564FE8">
              <w:tc>
                <w:tcPr>
                  <w:tcW w:w="6445" w:type="dxa"/>
                </w:tcPr>
                <w:p w14:paraId="62B7A47E" w14:textId="2ACC8A52" w:rsidR="008D66F0" w:rsidRPr="003F5BB3" w:rsidRDefault="008D66F0" w:rsidP="001052D4">
                  <w:r>
                    <w:t xml:space="preserve">HMIS System Administrator to provide data based on changes to employment income. </w:t>
                  </w:r>
                </w:p>
              </w:tc>
              <w:tc>
                <w:tcPr>
                  <w:tcW w:w="2679" w:type="dxa"/>
                </w:tcPr>
                <w:p w14:paraId="3A2E6857" w14:textId="77777777" w:rsidR="008D66F0" w:rsidRDefault="008D66F0" w:rsidP="001052D4">
                  <w:pPr>
                    <w:rPr>
                      <w:b/>
                      <w:bCs/>
                    </w:rPr>
                  </w:pPr>
                </w:p>
              </w:tc>
            </w:tr>
          </w:tbl>
          <w:p w14:paraId="2669C17E" w14:textId="77777777" w:rsidR="00564FE8" w:rsidRDefault="00564FE8" w:rsidP="00564FE8">
            <w:r>
              <w:t xml:space="preserve">Optional Narrative: </w:t>
            </w:r>
          </w:p>
          <w:p w14:paraId="73D67FD9" w14:textId="77777777" w:rsidR="00152948" w:rsidRDefault="00152948" w:rsidP="00564FE8"/>
          <w:p w14:paraId="482F84E2" w14:textId="77777777" w:rsidR="00564FE8" w:rsidRDefault="00564FE8" w:rsidP="00564FE8"/>
          <w:p w14:paraId="128CD87C" w14:textId="58763C44" w:rsidR="00564FE8" w:rsidRPr="00C569F0" w:rsidRDefault="00564FE8" w:rsidP="00564FE8"/>
        </w:tc>
      </w:tr>
      <w:tr w:rsidR="00A31FE5" w14:paraId="1E8EBC85" w14:textId="77777777" w:rsidTr="17F819B7">
        <w:tc>
          <w:tcPr>
            <w:tcW w:w="9350" w:type="dxa"/>
          </w:tcPr>
          <w:p w14:paraId="426D6F1A" w14:textId="77777777" w:rsidR="00A31FE5" w:rsidRPr="006C117F" w:rsidRDefault="00A31FE5" w:rsidP="00A31FE5">
            <w:pPr>
              <w:rPr>
                <w:b/>
                <w:bCs/>
              </w:rPr>
            </w:pPr>
            <w:bookmarkStart w:id="0" w:name="_Hlk215048146"/>
            <w:r w:rsidRPr="006C117F">
              <w:rPr>
                <w:b/>
                <w:bCs/>
              </w:rPr>
              <w:t xml:space="preserve">Performance Improvement Initiatives </w:t>
            </w:r>
          </w:p>
          <w:p w14:paraId="7B4C186D" w14:textId="77777777" w:rsidR="00A31FE5" w:rsidRDefault="00A31FE5" w:rsidP="00A31FE5">
            <w:pPr>
              <w:rPr>
                <w:i/>
              </w:rPr>
            </w:pPr>
            <w:r w:rsidRPr="00C817D7">
              <w:rPr>
                <w:iCs/>
              </w:rPr>
              <w:t>Describe any strategies and/or efforts made during the last 12 months to improve program outcomes. Discuss how your agency has used</w:t>
            </w:r>
            <w:r>
              <w:rPr>
                <w:iCs/>
              </w:rPr>
              <w:t xml:space="preserve"> data </w:t>
            </w:r>
            <w:r w:rsidRPr="00C817D7">
              <w:rPr>
                <w:iCs/>
              </w:rPr>
              <w:t>to identify ways to improve services, program design, staff development, and/or outcomes shown through performance measures. Describe how the implemented changes have improved both your organization and your</w:t>
            </w:r>
            <w:r w:rsidRPr="00C817D7">
              <w:rPr>
                <w:iCs/>
                <w:spacing w:val="1"/>
              </w:rPr>
              <w:t xml:space="preserve"> </w:t>
            </w:r>
            <w:r w:rsidRPr="00C817D7">
              <w:rPr>
                <w:iCs/>
              </w:rPr>
              <w:t>project</w:t>
            </w:r>
            <w:r w:rsidRPr="00C817D7">
              <w:rPr>
                <w:iCs/>
                <w:spacing w:val="-2"/>
              </w:rPr>
              <w:t xml:space="preserve"> </w:t>
            </w:r>
            <w:r w:rsidRPr="00C817D7">
              <w:rPr>
                <w:iCs/>
              </w:rPr>
              <w:t>outcomes</w:t>
            </w:r>
            <w:r w:rsidRPr="001C4010">
              <w:rPr>
                <w:i/>
              </w:rPr>
              <w:t xml:space="preserve">. </w:t>
            </w:r>
          </w:p>
          <w:p w14:paraId="4033CEBB" w14:textId="276FA22B" w:rsidR="00A31FE5" w:rsidRPr="00152948" w:rsidRDefault="00A31FE5" w:rsidP="00A31FE5">
            <w:pPr>
              <w:rPr>
                <w:iCs/>
              </w:rPr>
            </w:pPr>
            <w:r w:rsidRPr="001C4010">
              <w:rPr>
                <w:i/>
              </w:rPr>
              <w:t>(narrative response, max 1,000 characters)</w:t>
            </w:r>
            <w:r>
              <w:rPr>
                <w:iCs/>
              </w:rPr>
              <w:t xml:space="preserve"> </w:t>
            </w:r>
          </w:p>
        </w:tc>
      </w:tr>
      <w:tr w:rsidR="00A31FE5" w14:paraId="287277C2" w14:textId="77777777" w:rsidTr="17F819B7">
        <w:tc>
          <w:tcPr>
            <w:tcW w:w="9350" w:type="dxa"/>
          </w:tcPr>
          <w:p w14:paraId="1B838D31" w14:textId="77777777" w:rsidR="004E6539" w:rsidRPr="00A0574A" w:rsidRDefault="004E6539" w:rsidP="004E6539">
            <w:r w:rsidRPr="00A0574A">
              <w:t xml:space="preserve">Narrative: </w:t>
            </w:r>
          </w:p>
          <w:p w14:paraId="3CFC9848" w14:textId="77777777" w:rsidR="00A31FE5" w:rsidRDefault="00A31FE5" w:rsidP="00A31FE5">
            <w:pPr>
              <w:rPr>
                <w:b/>
                <w:bCs/>
              </w:rPr>
            </w:pPr>
          </w:p>
          <w:p w14:paraId="3BF6B244" w14:textId="77777777" w:rsidR="00A31FE5" w:rsidRDefault="00A31FE5" w:rsidP="00A31FE5">
            <w:pPr>
              <w:rPr>
                <w:b/>
                <w:bCs/>
              </w:rPr>
            </w:pPr>
          </w:p>
          <w:p w14:paraId="60EFF77D" w14:textId="77777777" w:rsidR="00A31FE5" w:rsidRDefault="00A31FE5" w:rsidP="00A31FE5">
            <w:pPr>
              <w:rPr>
                <w:b/>
                <w:bCs/>
              </w:rPr>
            </w:pPr>
          </w:p>
          <w:p w14:paraId="37F16083" w14:textId="77777777" w:rsidR="00A31FE5" w:rsidRDefault="00A31FE5" w:rsidP="00A31FE5">
            <w:pPr>
              <w:rPr>
                <w:b/>
                <w:bCs/>
              </w:rPr>
            </w:pPr>
          </w:p>
          <w:p w14:paraId="05F85A83" w14:textId="77777777" w:rsidR="00A31FE5" w:rsidRDefault="00A31FE5" w:rsidP="00A31FE5">
            <w:pPr>
              <w:rPr>
                <w:b/>
                <w:bCs/>
              </w:rPr>
            </w:pPr>
          </w:p>
          <w:p w14:paraId="71BA95E8" w14:textId="77777777" w:rsidR="00A31FE5" w:rsidRDefault="00A31FE5" w:rsidP="00A31FE5">
            <w:pPr>
              <w:rPr>
                <w:b/>
                <w:bCs/>
              </w:rPr>
            </w:pPr>
          </w:p>
          <w:p w14:paraId="53A77333" w14:textId="77777777" w:rsidR="00CC4E1F" w:rsidRDefault="00CC4E1F" w:rsidP="00A31FE5">
            <w:pPr>
              <w:rPr>
                <w:b/>
                <w:bCs/>
              </w:rPr>
            </w:pPr>
          </w:p>
          <w:p w14:paraId="18D1AB1D" w14:textId="77777777" w:rsidR="00CC4E1F" w:rsidRDefault="00CC4E1F" w:rsidP="00A31FE5">
            <w:pPr>
              <w:rPr>
                <w:b/>
                <w:bCs/>
              </w:rPr>
            </w:pPr>
          </w:p>
          <w:p w14:paraId="51579816" w14:textId="77777777" w:rsidR="00CC4E1F" w:rsidRPr="006C117F" w:rsidRDefault="00CC4E1F" w:rsidP="00A31FE5">
            <w:pPr>
              <w:rPr>
                <w:b/>
                <w:bCs/>
              </w:rPr>
            </w:pPr>
          </w:p>
        </w:tc>
      </w:tr>
      <w:bookmarkEnd w:id="0"/>
      <w:tr w:rsidR="00E76FF2" w14:paraId="3BEADBCC" w14:textId="77777777" w:rsidTr="17F819B7">
        <w:tc>
          <w:tcPr>
            <w:tcW w:w="9350" w:type="dxa"/>
            <w:shd w:val="clear" w:color="auto" w:fill="4472C4" w:themeFill="accent1"/>
          </w:tcPr>
          <w:p w14:paraId="08900923" w14:textId="77777777" w:rsidR="00E76FF2" w:rsidRPr="009602AC" w:rsidRDefault="00466B57" w:rsidP="009602AC">
            <w:pPr>
              <w:jc w:val="center"/>
              <w:rPr>
                <w:b/>
                <w:bCs/>
                <w:color w:val="FFFFFF" w:themeColor="background1"/>
                <w:sz w:val="28"/>
                <w:szCs w:val="28"/>
              </w:rPr>
            </w:pPr>
            <w:r w:rsidRPr="009602AC">
              <w:rPr>
                <w:b/>
                <w:bCs/>
                <w:color w:val="FFFFFF" w:themeColor="background1"/>
                <w:sz w:val="28"/>
                <w:szCs w:val="28"/>
              </w:rPr>
              <w:lastRenderedPageBreak/>
              <w:t xml:space="preserve">PART </w:t>
            </w:r>
            <w:r w:rsidR="009602AC" w:rsidRPr="009602AC">
              <w:rPr>
                <w:b/>
                <w:bCs/>
                <w:color w:val="FFFFFF" w:themeColor="background1"/>
                <w:sz w:val="28"/>
                <w:szCs w:val="28"/>
              </w:rPr>
              <w:t xml:space="preserve">F: </w:t>
            </w:r>
            <w:r w:rsidRPr="009602AC">
              <w:rPr>
                <w:b/>
                <w:bCs/>
                <w:color w:val="FFFFFF" w:themeColor="background1"/>
                <w:sz w:val="28"/>
                <w:szCs w:val="28"/>
              </w:rPr>
              <w:t>HUD POLICY PRIORITIES</w:t>
            </w:r>
          </w:p>
          <w:p w14:paraId="0DCAE61F" w14:textId="0F485B87" w:rsidR="009602AC" w:rsidRPr="009602AC" w:rsidRDefault="5673B554" w:rsidP="17F819B7">
            <w:pPr>
              <w:jc w:val="center"/>
              <w:rPr>
                <w:b/>
                <w:bCs/>
                <w:i/>
                <w:iCs/>
                <w:color w:val="FFFFFF" w:themeColor="background1"/>
                <w:sz w:val="28"/>
                <w:szCs w:val="28"/>
              </w:rPr>
            </w:pPr>
            <w:r w:rsidRPr="17F819B7">
              <w:rPr>
                <w:i/>
                <w:iCs/>
                <w:color w:val="FFFFFF" w:themeColor="background1"/>
              </w:rPr>
              <w:t>Review the FY 2</w:t>
            </w:r>
            <w:r w:rsidR="56BD3019" w:rsidRPr="17F819B7">
              <w:rPr>
                <w:i/>
                <w:iCs/>
                <w:color w:val="FFFFFF" w:themeColor="background1"/>
              </w:rPr>
              <w:t>6</w:t>
            </w:r>
            <w:r w:rsidRPr="17F819B7">
              <w:rPr>
                <w:i/>
                <w:iCs/>
                <w:color w:val="FFFFFF" w:themeColor="background1"/>
              </w:rPr>
              <w:t xml:space="preserve"> HUD Policy Priorities </w:t>
            </w:r>
            <w:r w:rsidR="7612189F" w:rsidRPr="17F819B7">
              <w:rPr>
                <w:i/>
                <w:iCs/>
                <w:color w:val="FFFFFF" w:themeColor="background1"/>
              </w:rPr>
              <w:t xml:space="preserve">(see </w:t>
            </w:r>
            <w:r w:rsidR="6395886D" w:rsidRPr="17F819B7">
              <w:rPr>
                <w:i/>
                <w:iCs/>
                <w:color w:val="FFFFFF" w:themeColor="background1"/>
              </w:rPr>
              <w:t>NOFO PART F</w:t>
            </w:r>
            <w:r w:rsidR="7612189F" w:rsidRPr="17F819B7">
              <w:rPr>
                <w:i/>
                <w:iCs/>
                <w:color w:val="FFFFFF" w:themeColor="background1"/>
              </w:rPr>
              <w:t xml:space="preserve">) </w:t>
            </w:r>
            <w:r w:rsidRPr="17F819B7">
              <w:rPr>
                <w:i/>
                <w:iCs/>
                <w:color w:val="FFFFFF" w:themeColor="background1"/>
              </w:rPr>
              <w:t>and describe how your project align</w:t>
            </w:r>
            <w:r w:rsidR="7612189F" w:rsidRPr="17F819B7">
              <w:rPr>
                <w:i/>
                <w:iCs/>
                <w:color w:val="FFFFFF" w:themeColor="background1"/>
              </w:rPr>
              <w:t>s</w:t>
            </w:r>
            <w:r w:rsidRPr="17F819B7">
              <w:rPr>
                <w:i/>
                <w:iCs/>
                <w:color w:val="FFFFFF" w:themeColor="background1"/>
              </w:rPr>
              <w:t xml:space="preserve"> with each of these priorities</w:t>
            </w:r>
          </w:p>
        </w:tc>
      </w:tr>
      <w:tr w:rsidR="00E76FF2" w14:paraId="2E48A7B0" w14:textId="77777777" w:rsidTr="17F819B7">
        <w:tc>
          <w:tcPr>
            <w:tcW w:w="9350" w:type="dxa"/>
          </w:tcPr>
          <w:p w14:paraId="4177DC3B" w14:textId="6AD43C31" w:rsidR="00E76FF2" w:rsidRDefault="00090233" w:rsidP="00A31FE5">
            <w:pPr>
              <w:rPr>
                <w:b/>
                <w:bCs/>
              </w:rPr>
            </w:pPr>
            <w:r>
              <w:rPr>
                <w:b/>
                <w:bCs/>
              </w:rPr>
              <w:t xml:space="preserve">Priority 1: </w:t>
            </w:r>
            <w:r w:rsidR="00A15A92">
              <w:rPr>
                <w:b/>
                <w:bCs/>
              </w:rPr>
              <w:t xml:space="preserve">Ending the Crisis of Homelessness on Our Streets </w:t>
            </w:r>
          </w:p>
        </w:tc>
      </w:tr>
      <w:tr w:rsidR="00E76FF2" w14:paraId="2B988A27" w14:textId="77777777" w:rsidTr="17F819B7">
        <w:tc>
          <w:tcPr>
            <w:tcW w:w="9350" w:type="dxa"/>
          </w:tcPr>
          <w:p w14:paraId="4FE6F6B1" w14:textId="77777777" w:rsidR="00E76FF2" w:rsidRPr="00A0574A" w:rsidRDefault="00A15A92" w:rsidP="00A31FE5">
            <w:r w:rsidRPr="00A0574A">
              <w:t xml:space="preserve">Narrative: </w:t>
            </w:r>
          </w:p>
          <w:p w14:paraId="673A8088" w14:textId="77777777" w:rsidR="00A0574A" w:rsidRDefault="00A0574A" w:rsidP="00A31FE5">
            <w:pPr>
              <w:rPr>
                <w:b/>
                <w:bCs/>
              </w:rPr>
            </w:pPr>
          </w:p>
          <w:p w14:paraId="5E6A35A3" w14:textId="6BB4A058" w:rsidR="00A0574A" w:rsidRDefault="00A0574A" w:rsidP="00A31FE5">
            <w:pPr>
              <w:rPr>
                <w:b/>
                <w:bCs/>
              </w:rPr>
            </w:pPr>
          </w:p>
        </w:tc>
      </w:tr>
      <w:tr w:rsidR="00A0574A" w14:paraId="65D3FCFA" w14:textId="77777777" w:rsidTr="17F819B7">
        <w:tc>
          <w:tcPr>
            <w:tcW w:w="9350" w:type="dxa"/>
          </w:tcPr>
          <w:p w14:paraId="26640301" w14:textId="58FB808F" w:rsidR="00A0574A" w:rsidRDefault="00A0574A" w:rsidP="00A31FE5">
            <w:pPr>
              <w:rPr>
                <w:b/>
                <w:bCs/>
              </w:rPr>
            </w:pPr>
            <w:r>
              <w:rPr>
                <w:b/>
                <w:bCs/>
              </w:rPr>
              <w:t xml:space="preserve">Priority 2: Prioritizing Treatment and Recovery </w:t>
            </w:r>
          </w:p>
        </w:tc>
      </w:tr>
      <w:tr w:rsidR="00E76FF2" w14:paraId="0255998E" w14:textId="77777777" w:rsidTr="17F819B7">
        <w:tc>
          <w:tcPr>
            <w:tcW w:w="9350" w:type="dxa"/>
          </w:tcPr>
          <w:p w14:paraId="1B08E090" w14:textId="77777777" w:rsidR="00A15A92" w:rsidRPr="00A0574A" w:rsidRDefault="00A15A92" w:rsidP="00A31FE5">
            <w:r w:rsidRPr="00A0574A">
              <w:t xml:space="preserve">Narrative: </w:t>
            </w:r>
          </w:p>
          <w:p w14:paraId="7575170F" w14:textId="77777777" w:rsidR="00A0574A" w:rsidRDefault="00A0574A" w:rsidP="00A31FE5">
            <w:pPr>
              <w:rPr>
                <w:b/>
                <w:bCs/>
              </w:rPr>
            </w:pPr>
          </w:p>
          <w:p w14:paraId="052F4ACF" w14:textId="2EAB404A" w:rsidR="00A0574A" w:rsidRDefault="00A0574A" w:rsidP="00A31FE5">
            <w:pPr>
              <w:rPr>
                <w:b/>
                <w:bCs/>
              </w:rPr>
            </w:pPr>
          </w:p>
        </w:tc>
      </w:tr>
      <w:tr w:rsidR="00E76FF2" w14:paraId="29CECCF1" w14:textId="77777777" w:rsidTr="17F819B7">
        <w:tc>
          <w:tcPr>
            <w:tcW w:w="9350" w:type="dxa"/>
          </w:tcPr>
          <w:p w14:paraId="302F8359" w14:textId="2FA613B9" w:rsidR="00E76FF2" w:rsidRDefault="00A15A92" w:rsidP="00A31FE5">
            <w:pPr>
              <w:rPr>
                <w:b/>
                <w:bCs/>
              </w:rPr>
            </w:pPr>
            <w:r>
              <w:rPr>
                <w:b/>
                <w:bCs/>
              </w:rPr>
              <w:t>Priority 3: Advancing Public Safety</w:t>
            </w:r>
          </w:p>
        </w:tc>
      </w:tr>
      <w:tr w:rsidR="00E76FF2" w14:paraId="6A099F38" w14:textId="77777777" w:rsidTr="17F819B7">
        <w:tc>
          <w:tcPr>
            <w:tcW w:w="9350" w:type="dxa"/>
          </w:tcPr>
          <w:p w14:paraId="0621F3EF" w14:textId="77777777" w:rsidR="00E76FF2" w:rsidRPr="00A0574A" w:rsidRDefault="00A0574A" w:rsidP="00A31FE5">
            <w:r w:rsidRPr="00A0574A">
              <w:t xml:space="preserve">Narrative: </w:t>
            </w:r>
          </w:p>
          <w:p w14:paraId="5E7BADD7" w14:textId="77777777" w:rsidR="00A0574A" w:rsidRDefault="00A0574A" w:rsidP="00A31FE5">
            <w:pPr>
              <w:rPr>
                <w:b/>
                <w:bCs/>
              </w:rPr>
            </w:pPr>
          </w:p>
          <w:p w14:paraId="733C4400" w14:textId="739D31AE" w:rsidR="00A0574A" w:rsidRDefault="00A0574A" w:rsidP="00A31FE5">
            <w:pPr>
              <w:rPr>
                <w:b/>
                <w:bCs/>
              </w:rPr>
            </w:pPr>
          </w:p>
        </w:tc>
      </w:tr>
      <w:tr w:rsidR="00E76FF2" w14:paraId="46D111BB" w14:textId="77777777" w:rsidTr="17F819B7">
        <w:tc>
          <w:tcPr>
            <w:tcW w:w="9350" w:type="dxa"/>
          </w:tcPr>
          <w:p w14:paraId="1B487C31" w14:textId="4CB194FB" w:rsidR="00E76FF2" w:rsidRDefault="008F7886" w:rsidP="00A31FE5">
            <w:pPr>
              <w:rPr>
                <w:b/>
                <w:bCs/>
              </w:rPr>
            </w:pPr>
            <w:r>
              <w:rPr>
                <w:b/>
                <w:bCs/>
              </w:rPr>
              <w:t xml:space="preserve">Priority 4: </w:t>
            </w:r>
            <w:r w:rsidR="00A0574A">
              <w:rPr>
                <w:b/>
                <w:bCs/>
              </w:rPr>
              <w:t xml:space="preserve">Promoting Self Sufficiency: </w:t>
            </w:r>
          </w:p>
        </w:tc>
      </w:tr>
      <w:tr w:rsidR="00E76FF2" w14:paraId="21E7F8FC" w14:textId="77777777" w:rsidTr="17F819B7">
        <w:tc>
          <w:tcPr>
            <w:tcW w:w="9350" w:type="dxa"/>
          </w:tcPr>
          <w:p w14:paraId="3DF2602E" w14:textId="77777777" w:rsidR="00E76FF2" w:rsidRPr="00A0574A" w:rsidRDefault="00A0574A" w:rsidP="00A31FE5">
            <w:r w:rsidRPr="00A0574A">
              <w:t xml:space="preserve">Narrative: </w:t>
            </w:r>
          </w:p>
          <w:p w14:paraId="11119708" w14:textId="77777777" w:rsidR="00A0574A" w:rsidRDefault="00A0574A" w:rsidP="00A31FE5">
            <w:pPr>
              <w:rPr>
                <w:b/>
                <w:bCs/>
              </w:rPr>
            </w:pPr>
          </w:p>
          <w:p w14:paraId="2ECDA2B6" w14:textId="5CED6487" w:rsidR="00A0574A" w:rsidRDefault="00A0574A" w:rsidP="00A31FE5">
            <w:pPr>
              <w:rPr>
                <w:b/>
                <w:bCs/>
              </w:rPr>
            </w:pPr>
          </w:p>
        </w:tc>
      </w:tr>
      <w:tr w:rsidR="00E76FF2" w14:paraId="110B72C1" w14:textId="77777777" w:rsidTr="17F819B7">
        <w:tc>
          <w:tcPr>
            <w:tcW w:w="9350" w:type="dxa"/>
          </w:tcPr>
          <w:p w14:paraId="65B94EA8" w14:textId="1A3FB174" w:rsidR="00E76FF2" w:rsidRDefault="008F7886" w:rsidP="00A31FE5">
            <w:pPr>
              <w:rPr>
                <w:b/>
                <w:bCs/>
              </w:rPr>
            </w:pPr>
            <w:r>
              <w:rPr>
                <w:b/>
                <w:bCs/>
              </w:rPr>
              <w:t xml:space="preserve">Priority 5: </w:t>
            </w:r>
            <w:r w:rsidR="00A0574A">
              <w:rPr>
                <w:b/>
                <w:bCs/>
              </w:rPr>
              <w:t xml:space="preserve">Improving Outcomes: </w:t>
            </w:r>
          </w:p>
        </w:tc>
      </w:tr>
      <w:tr w:rsidR="00E76FF2" w14:paraId="4ECCBF3D" w14:textId="77777777" w:rsidTr="17F819B7">
        <w:tc>
          <w:tcPr>
            <w:tcW w:w="9350" w:type="dxa"/>
          </w:tcPr>
          <w:p w14:paraId="0BB07D1D" w14:textId="77777777" w:rsidR="00E76FF2" w:rsidRPr="00A0574A" w:rsidRDefault="00A0574A" w:rsidP="00A31FE5">
            <w:r w:rsidRPr="00A0574A">
              <w:t xml:space="preserve">Narrative: </w:t>
            </w:r>
          </w:p>
          <w:p w14:paraId="35044436" w14:textId="77777777" w:rsidR="00A0574A" w:rsidRDefault="00A0574A" w:rsidP="00A31FE5">
            <w:pPr>
              <w:rPr>
                <w:b/>
                <w:bCs/>
              </w:rPr>
            </w:pPr>
          </w:p>
          <w:p w14:paraId="0902E30A" w14:textId="32394883" w:rsidR="00A0574A" w:rsidRDefault="00A0574A" w:rsidP="00A31FE5">
            <w:pPr>
              <w:rPr>
                <w:b/>
                <w:bCs/>
              </w:rPr>
            </w:pPr>
          </w:p>
        </w:tc>
      </w:tr>
      <w:tr w:rsidR="00E76FF2" w14:paraId="6C36C753" w14:textId="77777777" w:rsidTr="17F819B7">
        <w:tc>
          <w:tcPr>
            <w:tcW w:w="9350" w:type="dxa"/>
          </w:tcPr>
          <w:p w14:paraId="3E916E07" w14:textId="2A30EF0A" w:rsidR="00E76FF2" w:rsidRDefault="008F7886" w:rsidP="00A31FE5">
            <w:pPr>
              <w:rPr>
                <w:b/>
                <w:bCs/>
              </w:rPr>
            </w:pPr>
            <w:r>
              <w:rPr>
                <w:b/>
                <w:bCs/>
              </w:rPr>
              <w:t xml:space="preserve">Priority 6: </w:t>
            </w:r>
            <w:r w:rsidR="00A0574A">
              <w:rPr>
                <w:b/>
                <w:bCs/>
              </w:rPr>
              <w:t xml:space="preserve">Minimizing Trauma: </w:t>
            </w:r>
          </w:p>
        </w:tc>
      </w:tr>
      <w:tr w:rsidR="00A0574A" w14:paraId="623E81A4" w14:textId="77777777" w:rsidTr="17F819B7">
        <w:tc>
          <w:tcPr>
            <w:tcW w:w="9350" w:type="dxa"/>
          </w:tcPr>
          <w:p w14:paraId="0E529F18" w14:textId="77777777" w:rsidR="00A0574A" w:rsidRPr="00A0574A" w:rsidRDefault="00A0574A" w:rsidP="00A31FE5">
            <w:r w:rsidRPr="00A0574A">
              <w:t xml:space="preserve">Narrative: </w:t>
            </w:r>
          </w:p>
          <w:p w14:paraId="3D979FA9" w14:textId="77777777" w:rsidR="00A0574A" w:rsidRDefault="00A0574A" w:rsidP="00A31FE5">
            <w:pPr>
              <w:rPr>
                <w:b/>
                <w:bCs/>
              </w:rPr>
            </w:pPr>
          </w:p>
          <w:p w14:paraId="38564FC1" w14:textId="40330B4D" w:rsidR="00A0574A" w:rsidRDefault="00A0574A" w:rsidP="00A31FE5">
            <w:pPr>
              <w:rPr>
                <w:b/>
                <w:bCs/>
              </w:rPr>
            </w:pPr>
          </w:p>
        </w:tc>
      </w:tr>
      <w:tr w:rsidR="00A0574A" w14:paraId="2F948FE3" w14:textId="77777777" w:rsidTr="17F819B7">
        <w:tc>
          <w:tcPr>
            <w:tcW w:w="9350" w:type="dxa"/>
            <w:shd w:val="clear" w:color="auto" w:fill="D9E2F3" w:themeFill="accent1" w:themeFillTint="33"/>
          </w:tcPr>
          <w:p w14:paraId="1221A3C6" w14:textId="77777777" w:rsidR="00A0574A" w:rsidRDefault="00A0574A" w:rsidP="00A31FE5">
            <w:pPr>
              <w:rPr>
                <w:b/>
                <w:bCs/>
              </w:rPr>
            </w:pPr>
          </w:p>
        </w:tc>
      </w:tr>
      <w:tr w:rsidR="00A0574A" w14:paraId="125E2A25" w14:textId="77777777" w:rsidTr="17F819B7">
        <w:tc>
          <w:tcPr>
            <w:tcW w:w="9350" w:type="dxa"/>
          </w:tcPr>
          <w:p w14:paraId="0B91B0F6" w14:textId="373E64EA" w:rsidR="00F12AEE" w:rsidRDefault="00F12AEE" w:rsidP="00A31FE5">
            <w:pPr>
              <w:rPr>
                <w:b/>
                <w:bCs/>
              </w:rPr>
            </w:pPr>
            <w:r>
              <w:rPr>
                <w:b/>
                <w:bCs/>
              </w:rPr>
              <w:t xml:space="preserve">Supplemental Resources </w:t>
            </w:r>
          </w:p>
          <w:p w14:paraId="2A33700B" w14:textId="6A19F62D" w:rsidR="00A0574A" w:rsidRPr="00F12AEE" w:rsidRDefault="00672AD8" w:rsidP="00A31FE5">
            <w:r>
              <w:t>Describe h</w:t>
            </w:r>
            <w:r w:rsidR="00F12AEE" w:rsidRPr="00F12AEE">
              <w:t>ow the project will be supplemented with resources from other public or private sources</w:t>
            </w:r>
            <w:r>
              <w:t xml:space="preserve"> (</w:t>
            </w:r>
            <w:r w:rsidR="00F12AEE" w:rsidRPr="00F12AEE">
              <w:t>may include mainstream health, social and employment programs</w:t>
            </w:r>
            <w:r>
              <w:t>, or others)</w:t>
            </w:r>
            <w:r w:rsidR="00F12AEE" w:rsidRPr="00F12AEE">
              <w:t>.</w:t>
            </w:r>
          </w:p>
        </w:tc>
      </w:tr>
      <w:tr w:rsidR="000A52A2" w14:paraId="28E579E6" w14:textId="77777777" w:rsidTr="17F819B7">
        <w:tc>
          <w:tcPr>
            <w:tcW w:w="9350" w:type="dxa"/>
          </w:tcPr>
          <w:p w14:paraId="61A34FA0" w14:textId="77777777" w:rsidR="000A52A2" w:rsidRPr="004E6539" w:rsidRDefault="00F12AEE" w:rsidP="00A31FE5">
            <w:r w:rsidRPr="004E6539">
              <w:t xml:space="preserve">Narrative: </w:t>
            </w:r>
          </w:p>
          <w:p w14:paraId="1CA10A30" w14:textId="77777777" w:rsidR="00F12AEE" w:rsidRDefault="00F12AEE" w:rsidP="00A31FE5">
            <w:pPr>
              <w:rPr>
                <w:b/>
                <w:bCs/>
              </w:rPr>
            </w:pPr>
          </w:p>
          <w:p w14:paraId="5C223F5B" w14:textId="6CB48377" w:rsidR="00F12AEE" w:rsidRDefault="00F12AEE" w:rsidP="00A31FE5">
            <w:pPr>
              <w:rPr>
                <w:b/>
                <w:bCs/>
              </w:rPr>
            </w:pPr>
          </w:p>
        </w:tc>
      </w:tr>
      <w:tr w:rsidR="000A52A2" w14:paraId="20968174" w14:textId="77777777" w:rsidTr="17F819B7">
        <w:tc>
          <w:tcPr>
            <w:tcW w:w="9350" w:type="dxa"/>
            <w:shd w:val="clear" w:color="auto" w:fill="D9E2F3" w:themeFill="accent1" w:themeFillTint="33"/>
          </w:tcPr>
          <w:p w14:paraId="4DC52E85" w14:textId="77777777" w:rsidR="000A52A2" w:rsidRDefault="000A52A2" w:rsidP="00A31FE5">
            <w:pPr>
              <w:rPr>
                <w:b/>
                <w:bCs/>
              </w:rPr>
            </w:pPr>
          </w:p>
        </w:tc>
      </w:tr>
      <w:tr w:rsidR="000A52A2" w14:paraId="0B66E8B4" w14:textId="77777777" w:rsidTr="17F819B7">
        <w:tc>
          <w:tcPr>
            <w:tcW w:w="9350" w:type="dxa"/>
          </w:tcPr>
          <w:p w14:paraId="0251EDB3" w14:textId="16014625" w:rsidR="00DF2F8B" w:rsidRPr="00275F05" w:rsidRDefault="00275F05" w:rsidP="00A31FE5">
            <w:pPr>
              <w:rPr>
                <w:b/>
                <w:bCs/>
              </w:rPr>
            </w:pPr>
            <w:r w:rsidRPr="00275F05">
              <w:rPr>
                <w:b/>
                <w:bCs/>
              </w:rPr>
              <w:t xml:space="preserve">Participation Requirements for Program Participants </w:t>
            </w:r>
            <w:r w:rsidR="00005786">
              <w:rPr>
                <w:b/>
                <w:bCs/>
              </w:rPr>
              <w:t xml:space="preserve">(PSH or RRH only) </w:t>
            </w:r>
          </w:p>
          <w:p w14:paraId="1A8F1306" w14:textId="77777777" w:rsidR="00F3740E" w:rsidRDefault="00DF2F8B" w:rsidP="00A31FE5">
            <w:r w:rsidRPr="00DF2F8B">
              <w:t>What percentage of your project will require participation in supportive services</w:t>
            </w:r>
            <w:r w:rsidR="00141BE6">
              <w:t xml:space="preserve"> (e.g. case management, employment training, substance use treatment, etc.) in line with 24 CFR</w:t>
            </w:r>
            <w:r w:rsidR="00F3740E">
              <w:t xml:space="preserve"> 578.75(h)?</w:t>
            </w:r>
          </w:p>
          <w:p w14:paraId="11AF4140" w14:textId="678BAC7D" w:rsidR="000A52A2" w:rsidRPr="00F3740E" w:rsidRDefault="00672AD8" w:rsidP="00A31FE5">
            <w:pPr>
              <w:rPr>
                <w:i/>
                <w:iCs/>
              </w:rPr>
            </w:pPr>
            <w:r>
              <w:rPr>
                <w:i/>
                <w:iCs/>
              </w:rPr>
              <w:t>If applicable, a</w:t>
            </w:r>
            <w:r w:rsidR="00DF2F8B" w:rsidRPr="00F3740E">
              <w:rPr>
                <w:i/>
                <w:iCs/>
              </w:rPr>
              <w:t>ttach a supportive service requirement agreement (contract, occupancy agreement, lease, or equivalent</w:t>
            </w:r>
            <w:r w:rsidR="00275F05" w:rsidRPr="00F3740E">
              <w:rPr>
                <w:i/>
                <w:iCs/>
              </w:rPr>
              <w:t xml:space="preserve">). </w:t>
            </w:r>
          </w:p>
        </w:tc>
      </w:tr>
      <w:tr w:rsidR="000A52A2" w14:paraId="556724DE" w14:textId="77777777" w:rsidTr="17F819B7">
        <w:tc>
          <w:tcPr>
            <w:tcW w:w="9350" w:type="dxa"/>
          </w:tcPr>
          <w:p w14:paraId="09A634A4" w14:textId="77777777" w:rsidR="000A52A2" w:rsidRPr="004E6539" w:rsidRDefault="00F3740E" w:rsidP="00A31FE5">
            <w:r w:rsidRPr="004E6539">
              <w:t xml:space="preserve">Response: </w:t>
            </w:r>
          </w:p>
          <w:p w14:paraId="12433E11" w14:textId="77777777" w:rsidR="00F3740E" w:rsidRDefault="00F3740E" w:rsidP="00A31FE5">
            <w:pPr>
              <w:rPr>
                <w:b/>
                <w:bCs/>
              </w:rPr>
            </w:pPr>
          </w:p>
          <w:p w14:paraId="27F0BCC9" w14:textId="77777777" w:rsidR="00104554" w:rsidRDefault="00104554" w:rsidP="00A31FE5">
            <w:pPr>
              <w:rPr>
                <w:b/>
                <w:bCs/>
              </w:rPr>
            </w:pPr>
          </w:p>
          <w:p w14:paraId="620E307D" w14:textId="6C731260" w:rsidR="00F3740E" w:rsidRDefault="00F3740E" w:rsidP="00A31FE5">
            <w:pPr>
              <w:rPr>
                <w:b/>
                <w:bCs/>
              </w:rPr>
            </w:pPr>
          </w:p>
        </w:tc>
      </w:tr>
      <w:tr w:rsidR="000A52A2" w14:paraId="40D68B7E" w14:textId="77777777" w:rsidTr="17F819B7">
        <w:tc>
          <w:tcPr>
            <w:tcW w:w="9350" w:type="dxa"/>
            <w:shd w:val="clear" w:color="auto" w:fill="D9E2F3" w:themeFill="accent1" w:themeFillTint="33"/>
          </w:tcPr>
          <w:p w14:paraId="59D0D90A" w14:textId="77777777" w:rsidR="000A52A2" w:rsidRDefault="000A52A2" w:rsidP="00B85742">
            <w:pPr>
              <w:ind w:firstLine="720"/>
              <w:rPr>
                <w:b/>
                <w:bCs/>
              </w:rPr>
            </w:pPr>
          </w:p>
          <w:p w14:paraId="656A79FB" w14:textId="77777777" w:rsidR="00C86F58" w:rsidRDefault="00C86F58" w:rsidP="00B85742">
            <w:pPr>
              <w:ind w:firstLine="720"/>
              <w:rPr>
                <w:b/>
                <w:bCs/>
              </w:rPr>
            </w:pPr>
          </w:p>
        </w:tc>
      </w:tr>
      <w:tr w:rsidR="000A52A2" w14:paraId="58E79CE1" w14:textId="77777777" w:rsidTr="17F819B7">
        <w:tc>
          <w:tcPr>
            <w:tcW w:w="9350" w:type="dxa"/>
          </w:tcPr>
          <w:p w14:paraId="0CA03ADB" w14:textId="0CC03750" w:rsidR="00B85742" w:rsidRPr="00B85742" w:rsidRDefault="00B85742" w:rsidP="00A31FE5">
            <w:pPr>
              <w:rPr>
                <w:b/>
                <w:bCs/>
              </w:rPr>
            </w:pPr>
            <w:r w:rsidRPr="00B85742">
              <w:rPr>
                <w:b/>
                <w:bCs/>
              </w:rPr>
              <w:t xml:space="preserve">Substance Use Treatment </w:t>
            </w:r>
            <w:r w:rsidR="00C25FE2">
              <w:rPr>
                <w:b/>
                <w:bCs/>
              </w:rPr>
              <w:t>(</w:t>
            </w:r>
            <w:r w:rsidR="00FB7196">
              <w:rPr>
                <w:b/>
                <w:bCs/>
              </w:rPr>
              <w:t xml:space="preserve">Onsite portion for </w:t>
            </w:r>
            <w:r w:rsidR="00C25FE2">
              <w:rPr>
                <w:b/>
                <w:bCs/>
              </w:rPr>
              <w:t xml:space="preserve">RRH, PSH only) </w:t>
            </w:r>
          </w:p>
          <w:p w14:paraId="0F788F74" w14:textId="70BA0E8E" w:rsidR="00C86F58" w:rsidRPr="00C86F58" w:rsidRDefault="00B85742" w:rsidP="00C86F58">
            <w:r w:rsidRPr="00B85742">
              <w:t>Does your project provide on-site substance use treatment</w:t>
            </w:r>
            <w:r w:rsidR="00672AD8">
              <w:t>?  T</w:t>
            </w:r>
            <w:r w:rsidRPr="00B85742">
              <w:t>his includes an on-site clinician providing substance abuse treatment services</w:t>
            </w:r>
            <w:r w:rsidR="00672AD8">
              <w:t>.</w:t>
            </w:r>
            <w:r>
              <w:t xml:space="preserve"> </w:t>
            </w:r>
            <w:r w:rsidR="00672AD8">
              <w:t xml:space="preserve"> </w:t>
            </w:r>
            <w:r w:rsidR="00B25BEE" w:rsidRPr="00B25BEE">
              <w:t>If yes, describe how participants are connected to substance abuse treatment services on-site.</w:t>
            </w:r>
            <w:r w:rsidR="00C86F58">
              <w:t xml:space="preserve"> If not operating a </w:t>
            </w:r>
            <w:r w:rsidR="00672AD8">
              <w:t>site-based</w:t>
            </w:r>
            <w:r w:rsidR="00C86F58">
              <w:t xml:space="preserve"> project, w</w:t>
            </w:r>
            <w:r w:rsidR="00C86F58" w:rsidRPr="00C86F58">
              <w:t xml:space="preserve">hat supportive services will be provided by community partners </w:t>
            </w:r>
            <w:r w:rsidR="00672AD8">
              <w:t>by way of</w:t>
            </w:r>
            <w:r w:rsidR="00C86F58" w:rsidRPr="00C86F58">
              <w:t xml:space="preserve"> an</w:t>
            </w:r>
            <w:r w:rsidR="00C86F58">
              <w:t xml:space="preserve"> MOU</w:t>
            </w:r>
            <w:r w:rsidR="00672AD8">
              <w:t xml:space="preserve"> or other agreement?</w:t>
            </w:r>
            <w:r w:rsidR="00C86F58" w:rsidRPr="00C86F58">
              <w:t xml:space="preserve"> Explain how these partnerships support treatment and recovery goals for participants in this proposed project.</w:t>
            </w:r>
          </w:p>
          <w:p w14:paraId="2DEF85AA" w14:textId="1F23FBF5" w:rsidR="000A52A2" w:rsidRPr="00B85742" w:rsidRDefault="000A52A2" w:rsidP="00A31FE5"/>
        </w:tc>
      </w:tr>
      <w:tr w:rsidR="00B85742" w14:paraId="638D01B2" w14:textId="77777777" w:rsidTr="17F819B7">
        <w:tc>
          <w:tcPr>
            <w:tcW w:w="9350" w:type="dxa"/>
          </w:tcPr>
          <w:p w14:paraId="2600612D" w14:textId="77777777" w:rsidR="00B85742" w:rsidRPr="005817EF" w:rsidRDefault="00B85742" w:rsidP="00A31FE5">
            <w:r w:rsidRPr="005817EF">
              <w:t xml:space="preserve">Response: </w:t>
            </w:r>
          </w:p>
          <w:p w14:paraId="53052E24" w14:textId="77777777" w:rsidR="00B85742" w:rsidRDefault="00B85742" w:rsidP="00A31FE5">
            <w:pPr>
              <w:rPr>
                <w:b/>
                <w:bCs/>
              </w:rPr>
            </w:pPr>
          </w:p>
          <w:p w14:paraId="797BF382" w14:textId="77777777" w:rsidR="00B85742" w:rsidRDefault="00B85742" w:rsidP="00A31FE5">
            <w:pPr>
              <w:rPr>
                <w:b/>
                <w:bCs/>
              </w:rPr>
            </w:pPr>
          </w:p>
          <w:p w14:paraId="264C98C2" w14:textId="052463E2" w:rsidR="00B85742" w:rsidRDefault="00B85742" w:rsidP="00A31FE5">
            <w:pPr>
              <w:rPr>
                <w:b/>
                <w:bCs/>
              </w:rPr>
            </w:pPr>
          </w:p>
        </w:tc>
      </w:tr>
      <w:tr w:rsidR="00B85742" w14:paraId="53587B81" w14:textId="77777777" w:rsidTr="17F819B7">
        <w:tc>
          <w:tcPr>
            <w:tcW w:w="9350" w:type="dxa"/>
          </w:tcPr>
          <w:p w14:paraId="27A986DE" w14:textId="68967591" w:rsidR="00B25BEE" w:rsidRPr="00B25BEE" w:rsidRDefault="00B25BEE" w:rsidP="00A31FE5">
            <w:pPr>
              <w:rPr>
                <w:b/>
                <w:bCs/>
              </w:rPr>
            </w:pPr>
            <w:r w:rsidRPr="00B25BEE">
              <w:rPr>
                <w:b/>
                <w:bCs/>
              </w:rPr>
              <w:t xml:space="preserve">Workforce Development </w:t>
            </w:r>
          </w:p>
          <w:p w14:paraId="5DD1C3FC" w14:textId="574FB397" w:rsidR="00B85742" w:rsidRPr="00B25BEE" w:rsidRDefault="00B25BEE" w:rsidP="00A31FE5">
            <w:r w:rsidRPr="00B25BEE">
              <w:t>Describe your plan for ensuring participants are regularly assessed for workforce development needs and connecting participants to specific workforce development resources.</w:t>
            </w:r>
          </w:p>
        </w:tc>
      </w:tr>
      <w:tr w:rsidR="00B85742" w14:paraId="5CBF9CCC" w14:textId="77777777" w:rsidTr="17F819B7">
        <w:tc>
          <w:tcPr>
            <w:tcW w:w="9350" w:type="dxa"/>
          </w:tcPr>
          <w:p w14:paraId="446FF1FA" w14:textId="77777777" w:rsidR="00B85742" w:rsidRPr="005817EF" w:rsidRDefault="00C1759E" w:rsidP="00A31FE5">
            <w:r w:rsidRPr="005817EF">
              <w:t xml:space="preserve">Response: </w:t>
            </w:r>
          </w:p>
          <w:p w14:paraId="228EE00B" w14:textId="77777777" w:rsidR="00C1759E" w:rsidRPr="005817EF" w:rsidRDefault="00C1759E" w:rsidP="00A31FE5"/>
          <w:p w14:paraId="53630BB7" w14:textId="77777777" w:rsidR="00C1759E" w:rsidRPr="005817EF" w:rsidRDefault="00C1759E" w:rsidP="00A31FE5"/>
          <w:p w14:paraId="45335138" w14:textId="098398AF" w:rsidR="00C1759E" w:rsidRPr="005817EF" w:rsidRDefault="00C1759E" w:rsidP="00A31FE5"/>
        </w:tc>
      </w:tr>
      <w:tr w:rsidR="00B85742" w14:paraId="36292496" w14:textId="77777777" w:rsidTr="17F819B7">
        <w:tc>
          <w:tcPr>
            <w:tcW w:w="9350" w:type="dxa"/>
            <w:shd w:val="clear" w:color="auto" w:fill="D9E2F3" w:themeFill="accent1" w:themeFillTint="33"/>
          </w:tcPr>
          <w:p w14:paraId="17F53CC6" w14:textId="77777777" w:rsidR="00B85742" w:rsidRDefault="00B85742" w:rsidP="00A31FE5">
            <w:pPr>
              <w:rPr>
                <w:b/>
                <w:bCs/>
              </w:rPr>
            </w:pPr>
          </w:p>
        </w:tc>
      </w:tr>
      <w:tr w:rsidR="00B85742" w14:paraId="097BD22F" w14:textId="77777777" w:rsidTr="17F819B7">
        <w:tc>
          <w:tcPr>
            <w:tcW w:w="9350" w:type="dxa"/>
          </w:tcPr>
          <w:p w14:paraId="2BA0DB99" w14:textId="19B0B2D6" w:rsidR="00C1759E" w:rsidRPr="00C1759E" w:rsidRDefault="00C1759E" w:rsidP="00A31FE5">
            <w:pPr>
              <w:rPr>
                <w:b/>
                <w:bCs/>
              </w:rPr>
            </w:pPr>
            <w:r w:rsidRPr="00C1759E">
              <w:rPr>
                <w:b/>
                <w:bCs/>
              </w:rPr>
              <w:t>Cost Effectiveness</w:t>
            </w:r>
          </w:p>
          <w:p w14:paraId="78C3C57A" w14:textId="20451ADA" w:rsidR="00B85742" w:rsidRPr="00C1759E" w:rsidRDefault="00C1759E" w:rsidP="00A31FE5">
            <w:r w:rsidRPr="00C1759E">
              <w:t>Describe the project's</w:t>
            </w:r>
            <w:r w:rsidR="0039365E">
              <w:t xml:space="preserve"> overall</w:t>
            </w:r>
            <w:r w:rsidRPr="00C1759E">
              <w:t xml:space="preserve"> cost effectiveness</w:t>
            </w:r>
            <w:r w:rsidR="00361422">
              <w:t xml:space="preserve"> and cost reasonableness.</w:t>
            </w:r>
            <w:r w:rsidRPr="00C1759E">
              <w:t xml:space="preserve"> </w:t>
            </w:r>
          </w:p>
        </w:tc>
      </w:tr>
      <w:tr w:rsidR="00361422" w14:paraId="040AE13E" w14:textId="77777777" w:rsidTr="17F819B7">
        <w:tc>
          <w:tcPr>
            <w:tcW w:w="9350" w:type="dxa"/>
          </w:tcPr>
          <w:p w14:paraId="1C3E5B56" w14:textId="77777777" w:rsidR="00361422" w:rsidRPr="00361422" w:rsidRDefault="00361422" w:rsidP="00361422">
            <w:pPr>
              <w:rPr>
                <w:b/>
                <w:bCs/>
              </w:rPr>
            </w:pPr>
            <w:r w:rsidRPr="00361422">
              <w:rPr>
                <w:b/>
                <w:bCs/>
              </w:rPr>
              <w:t xml:space="preserve">Response:      </w:t>
            </w:r>
          </w:p>
          <w:p w14:paraId="5E770C00" w14:textId="77777777" w:rsidR="00361422" w:rsidRDefault="00361422" w:rsidP="00361422"/>
          <w:p w14:paraId="706744EF" w14:textId="73298836" w:rsidR="00361422" w:rsidRPr="00DE757C" w:rsidRDefault="00361422" w:rsidP="00361422"/>
        </w:tc>
      </w:tr>
      <w:tr w:rsidR="00361422" w14:paraId="16898277" w14:textId="77777777" w:rsidTr="17F819B7">
        <w:tc>
          <w:tcPr>
            <w:tcW w:w="9350" w:type="dxa"/>
            <w:shd w:val="clear" w:color="auto" w:fill="D9E2F3" w:themeFill="accent1" w:themeFillTint="33"/>
          </w:tcPr>
          <w:p w14:paraId="55A78441" w14:textId="77777777" w:rsidR="00361422" w:rsidRDefault="00361422" w:rsidP="00A31FE5">
            <w:pPr>
              <w:rPr>
                <w:b/>
                <w:bCs/>
              </w:rPr>
            </w:pPr>
          </w:p>
        </w:tc>
      </w:tr>
      <w:tr w:rsidR="00361422" w14:paraId="1C24C468" w14:textId="77777777" w:rsidTr="17F819B7">
        <w:tc>
          <w:tcPr>
            <w:tcW w:w="9350" w:type="dxa"/>
          </w:tcPr>
          <w:p w14:paraId="1943E9B4" w14:textId="77777777" w:rsidR="00361422" w:rsidRDefault="00361422" w:rsidP="00A31FE5">
            <w:pPr>
              <w:rPr>
                <w:b/>
                <w:bCs/>
              </w:rPr>
            </w:pPr>
            <w:r>
              <w:rPr>
                <w:b/>
                <w:bCs/>
              </w:rPr>
              <w:t xml:space="preserve">PSH ONLY </w:t>
            </w:r>
          </w:p>
          <w:p w14:paraId="2E30AB34" w14:textId="257C8F02" w:rsidR="00361422" w:rsidRPr="00652DFC" w:rsidRDefault="00361422" w:rsidP="00A31FE5">
            <w:r w:rsidRPr="00652DFC">
              <w:t>Describe whether the project prioritizes elderly individuals and/or individuals with a physical disability/impairment or a developmental disability (24 CFR 582.5) not including substance use disorder.</w:t>
            </w:r>
          </w:p>
        </w:tc>
      </w:tr>
      <w:tr w:rsidR="00361422" w14:paraId="509EF814" w14:textId="77777777" w:rsidTr="17F819B7">
        <w:tc>
          <w:tcPr>
            <w:tcW w:w="9350" w:type="dxa"/>
          </w:tcPr>
          <w:p w14:paraId="4C35F984" w14:textId="77777777" w:rsidR="00361422" w:rsidRDefault="00361422" w:rsidP="00A31FE5">
            <w:pPr>
              <w:rPr>
                <w:b/>
                <w:bCs/>
              </w:rPr>
            </w:pPr>
            <w:r>
              <w:rPr>
                <w:b/>
                <w:bCs/>
              </w:rPr>
              <w:t xml:space="preserve">Response: </w:t>
            </w:r>
          </w:p>
          <w:p w14:paraId="233202B7" w14:textId="509AB559" w:rsidR="00361422" w:rsidRDefault="00361422" w:rsidP="0039365E">
            <w:pPr>
              <w:rPr>
                <w:b/>
                <w:bCs/>
              </w:rPr>
            </w:pPr>
            <w:r>
              <w:rPr>
                <w:b/>
                <w:bCs/>
              </w:rPr>
              <w:br/>
            </w:r>
          </w:p>
        </w:tc>
      </w:tr>
      <w:tr w:rsidR="00361422" w14:paraId="195D407B" w14:textId="77777777" w:rsidTr="17F819B7">
        <w:tc>
          <w:tcPr>
            <w:tcW w:w="9350" w:type="dxa"/>
            <w:shd w:val="clear" w:color="auto" w:fill="4472C4" w:themeFill="accent1"/>
          </w:tcPr>
          <w:p w14:paraId="1E6B670E" w14:textId="1DC8B1EF" w:rsidR="00361422" w:rsidRPr="006C117F" w:rsidRDefault="000551E4" w:rsidP="006E362D">
            <w:pPr>
              <w:jc w:val="center"/>
              <w:rPr>
                <w:b/>
                <w:bCs/>
                <w:color w:val="FFFFFF" w:themeColor="background1"/>
                <w:sz w:val="28"/>
                <w:szCs w:val="28"/>
              </w:rPr>
            </w:pPr>
            <w:r>
              <w:rPr>
                <w:b/>
                <w:bCs/>
                <w:color w:val="FFFFFF" w:themeColor="background1"/>
                <w:sz w:val="28"/>
                <w:szCs w:val="28"/>
              </w:rPr>
              <w:t>PA</w:t>
            </w:r>
            <w:r w:rsidRPr="006C117F">
              <w:rPr>
                <w:b/>
                <w:bCs/>
                <w:color w:val="FFFFFF" w:themeColor="background1"/>
                <w:sz w:val="28"/>
                <w:szCs w:val="28"/>
              </w:rPr>
              <w:t xml:space="preserve">RT </w:t>
            </w:r>
            <w:r>
              <w:rPr>
                <w:b/>
                <w:bCs/>
                <w:color w:val="FFFFFF" w:themeColor="background1"/>
                <w:sz w:val="28"/>
                <w:szCs w:val="28"/>
              </w:rPr>
              <w:t>G</w:t>
            </w:r>
            <w:r w:rsidRPr="006C117F">
              <w:rPr>
                <w:b/>
                <w:bCs/>
                <w:color w:val="FFFFFF" w:themeColor="background1"/>
                <w:sz w:val="28"/>
                <w:szCs w:val="28"/>
              </w:rPr>
              <w:t xml:space="preserve">: </w:t>
            </w:r>
            <w:r>
              <w:rPr>
                <w:b/>
                <w:bCs/>
                <w:color w:val="FFFFFF" w:themeColor="background1"/>
                <w:sz w:val="28"/>
                <w:szCs w:val="28"/>
              </w:rPr>
              <w:t>SUPPORTIVE SERVICES</w:t>
            </w:r>
          </w:p>
        </w:tc>
      </w:tr>
      <w:tr w:rsidR="000551E4" w14:paraId="3BBD79C5" w14:textId="77777777" w:rsidTr="17F819B7">
        <w:tc>
          <w:tcPr>
            <w:tcW w:w="9350" w:type="dxa"/>
          </w:tcPr>
          <w:p w14:paraId="064FCA78" w14:textId="77777777" w:rsidR="000551E4" w:rsidRPr="00437C7C" w:rsidRDefault="000551E4" w:rsidP="000551E4">
            <w:pPr>
              <w:rPr>
                <w:b/>
                <w:bCs/>
              </w:rPr>
            </w:pPr>
            <w:r w:rsidRPr="00437C7C">
              <w:rPr>
                <w:b/>
                <w:bCs/>
              </w:rPr>
              <w:t xml:space="preserve">Supportive Services </w:t>
            </w:r>
          </w:p>
          <w:p w14:paraId="3E170DC6" w14:textId="77777777" w:rsidR="000551E4" w:rsidRDefault="000551E4" w:rsidP="000551E4">
            <w:r>
              <w:t>F</w:t>
            </w:r>
            <w:r w:rsidRPr="001C4010">
              <w:t>or</w:t>
            </w:r>
            <w:r w:rsidRPr="001C4010">
              <w:rPr>
                <w:spacing w:val="-9"/>
              </w:rPr>
              <w:t xml:space="preserve"> </w:t>
            </w:r>
            <w:r w:rsidRPr="001C4010">
              <w:t>ALL</w:t>
            </w:r>
            <w:r w:rsidRPr="001C4010">
              <w:rPr>
                <w:spacing w:val="-8"/>
              </w:rPr>
              <w:t xml:space="preserve"> </w:t>
            </w:r>
            <w:r w:rsidRPr="001C4010">
              <w:t>the</w:t>
            </w:r>
            <w:r w:rsidRPr="001C4010">
              <w:rPr>
                <w:spacing w:val="-9"/>
              </w:rPr>
              <w:t xml:space="preserve"> </w:t>
            </w:r>
            <w:r w:rsidRPr="001C4010">
              <w:t>supportive</w:t>
            </w:r>
            <w:r w:rsidRPr="001C4010">
              <w:rPr>
                <w:spacing w:val="-7"/>
              </w:rPr>
              <w:t xml:space="preserve"> </w:t>
            </w:r>
            <w:r w:rsidRPr="001C4010">
              <w:t>services</w:t>
            </w:r>
            <w:r w:rsidRPr="001C4010">
              <w:rPr>
                <w:spacing w:val="-8"/>
              </w:rPr>
              <w:t xml:space="preserve"> </w:t>
            </w:r>
            <w:r w:rsidRPr="001C4010">
              <w:t>that</w:t>
            </w:r>
            <w:r w:rsidRPr="001C4010">
              <w:rPr>
                <w:spacing w:val="-9"/>
              </w:rPr>
              <w:t xml:space="preserve"> </w:t>
            </w:r>
            <w:r w:rsidRPr="001C4010">
              <w:t>are</w:t>
            </w:r>
            <w:r w:rsidRPr="001C4010">
              <w:rPr>
                <w:spacing w:val="-10"/>
              </w:rPr>
              <w:t xml:space="preserve"> </w:t>
            </w:r>
            <w:r w:rsidRPr="001C4010">
              <w:t>available</w:t>
            </w:r>
            <w:r w:rsidRPr="001C4010">
              <w:rPr>
                <w:spacing w:val="-9"/>
              </w:rPr>
              <w:t xml:space="preserve"> </w:t>
            </w:r>
            <w:r w:rsidRPr="001C4010">
              <w:t>to</w:t>
            </w:r>
            <w:r w:rsidRPr="001C4010">
              <w:rPr>
                <w:spacing w:val="-7"/>
              </w:rPr>
              <w:t xml:space="preserve"> </w:t>
            </w:r>
            <w:r w:rsidRPr="001C4010">
              <w:t>participants,</w:t>
            </w:r>
            <w:r w:rsidRPr="001C4010">
              <w:rPr>
                <w:spacing w:val="-8"/>
              </w:rPr>
              <w:t xml:space="preserve"> </w:t>
            </w:r>
            <w:r w:rsidRPr="001C4010">
              <w:t>indicate</w:t>
            </w:r>
            <w:r w:rsidRPr="001C4010">
              <w:rPr>
                <w:spacing w:val="-9"/>
              </w:rPr>
              <w:t xml:space="preserve"> </w:t>
            </w:r>
            <w:r w:rsidRPr="001C4010">
              <w:t>who</w:t>
            </w:r>
            <w:r w:rsidRPr="001C4010">
              <w:rPr>
                <w:spacing w:val="-8"/>
              </w:rPr>
              <w:t xml:space="preserve"> </w:t>
            </w:r>
            <w:r w:rsidRPr="001C4010">
              <w:t>will</w:t>
            </w:r>
            <w:r w:rsidRPr="001C4010">
              <w:rPr>
                <w:spacing w:val="-8"/>
              </w:rPr>
              <w:t xml:space="preserve"> </w:t>
            </w:r>
            <w:r w:rsidRPr="001C4010">
              <w:t>provide</w:t>
            </w:r>
            <w:r w:rsidRPr="001C4010">
              <w:rPr>
                <w:spacing w:val="-5"/>
              </w:rPr>
              <w:t xml:space="preserve"> </w:t>
            </w:r>
            <w:r w:rsidRPr="001C4010">
              <w:t>them</w:t>
            </w:r>
            <w:r w:rsidRPr="001C4010">
              <w:rPr>
                <w:spacing w:val="-8"/>
              </w:rPr>
              <w:t xml:space="preserve"> </w:t>
            </w:r>
            <w:r w:rsidRPr="001C4010">
              <w:t>(applicant,</w:t>
            </w:r>
            <w:r w:rsidRPr="001C4010">
              <w:rPr>
                <w:spacing w:val="-8"/>
              </w:rPr>
              <w:t xml:space="preserve"> </w:t>
            </w:r>
            <w:r w:rsidRPr="001C4010">
              <w:t>sub-recipient,</w:t>
            </w:r>
            <w:r w:rsidRPr="001C4010">
              <w:rPr>
                <w:spacing w:val="-8"/>
              </w:rPr>
              <w:t xml:space="preserve"> </w:t>
            </w:r>
            <w:r w:rsidRPr="001C4010">
              <w:t>partner,</w:t>
            </w:r>
            <w:r w:rsidRPr="001C4010">
              <w:rPr>
                <w:spacing w:val="-7"/>
              </w:rPr>
              <w:t xml:space="preserve"> </w:t>
            </w:r>
            <w:r w:rsidRPr="001C4010">
              <w:t>non-partner),</w:t>
            </w:r>
            <w:r w:rsidRPr="001C4010">
              <w:rPr>
                <w:spacing w:val="1"/>
              </w:rPr>
              <w:t xml:space="preserve"> </w:t>
            </w:r>
            <w:r w:rsidRPr="001C4010">
              <w:t>and how often they will be provided</w:t>
            </w:r>
            <w:r>
              <w:t xml:space="preserve"> using the chart below.</w:t>
            </w:r>
            <w:r w:rsidRPr="001C4010">
              <w:t xml:space="preserve"> </w:t>
            </w:r>
          </w:p>
          <w:p w14:paraId="157836E7" w14:textId="77777777" w:rsidR="000551E4" w:rsidRDefault="000551E4" w:rsidP="000551E4"/>
          <w:p w14:paraId="749964D0" w14:textId="3FDF0AD1" w:rsidR="000551E4" w:rsidRPr="00437C7C" w:rsidRDefault="000551E4" w:rsidP="000551E4">
            <w:r w:rsidRPr="001C4010">
              <w:t>Applicant means the agency completing the application for funding will directly provide the service; sub-</w:t>
            </w:r>
            <w:r w:rsidRPr="001C4010">
              <w:rPr>
                <w:spacing w:val="1"/>
              </w:rPr>
              <w:t xml:space="preserve"> </w:t>
            </w:r>
            <w:r w:rsidRPr="001C4010">
              <w:t>recipient means the grant sub-recipient will directly provide the service and an MOU has been signed; Partner means someone with whom the</w:t>
            </w:r>
            <w:r w:rsidRPr="001C4010">
              <w:rPr>
                <w:spacing w:val="-38"/>
              </w:rPr>
              <w:t xml:space="preserve"> </w:t>
            </w:r>
            <w:r w:rsidRPr="001C4010">
              <w:t>applicant has a contract agreement with; Non-partner is an organization who will provide the direct service but with whom the applicant does</w:t>
            </w:r>
            <w:r w:rsidRPr="001C4010">
              <w:rPr>
                <w:spacing w:val="1"/>
              </w:rPr>
              <w:t xml:space="preserve"> </w:t>
            </w:r>
            <w:r w:rsidRPr="001C4010">
              <w:t>not have a direct relationship.</w:t>
            </w:r>
            <w:r>
              <w:t xml:space="preserve"> </w:t>
            </w:r>
          </w:p>
        </w:tc>
      </w:tr>
    </w:tbl>
    <w:tbl>
      <w:tblPr>
        <w:tblW w:w="9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16"/>
        <w:gridCol w:w="3118"/>
        <w:gridCol w:w="3118"/>
      </w:tblGrid>
      <w:tr w:rsidR="00437C7C" w14:paraId="2402FF06" w14:textId="77777777" w:rsidTr="7E8B03F9">
        <w:trPr>
          <w:trHeight w:val="70"/>
        </w:trPr>
        <w:tc>
          <w:tcPr>
            <w:tcW w:w="3116" w:type="dxa"/>
            <w:shd w:val="clear" w:color="auto" w:fill="D9D9D9" w:themeFill="background1" w:themeFillShade="D9"/>
          </w:tcPr>
          <w:p w14:paraId="33AD9307" w14:textId="77777777" w:rsidR="00437C7C" w:rsidRDefault="00437C7C" w:rsidP="006E362D">
            <w:pPr>
              <w:pStyle w:val="TableParagraph"/>
              <w:spacing w:line="188" w:lineRule="exact"/>
              <w:ind w:left="863" w:firstLine="0"/>
              <w:rPr>
                <w:b/>
                <w:sz w:val="17"/>
              </w:rPr>
            </w:pPr>
            <w:commentRangeStart w:id="1"/>
            <w:r w:rsidRPr="7E8B03F9">
              <w:rPr>
                <w:b/>
                <w:bCs/>
                <w:color w:val="252525"/>
                <w:sz w:val="17"/>
                <w:szCs w:val="17"/>
              </w:rPr>
              <w:t>Supportive</w:t>
            </w:r>
            <w:r w:rsidRPr="7E8B03F9">
              <w:rPr>
                <w:b/>
                <w:bCs/>
                <w:color w:val="252525"/>
                <w:spacing w:val="-6"/>
                <w:sz w:val="17"/>
                <w:szCs w:val="17"/>
              </w:rPr>
              <w:t xml:space="preserve"> </w:t>
            </w:r>
            <w:r w:rsidRPr="7E8B03F9">
              <w:rPr>
                <w:b/>
                <w:bCs/>
                <w:color w:val="252525"/>
                <w:sz w:val="17"/>
                <w:szCs w:val="17"/>
              </w:rPr>
              <w:t>Services</w:t>
            </w:r>
          </w:p>
        </w:tc>
        <w:tc>
          <w:tcPr>
            <w:tcW w:w="3118" w:type="dxa"/>
            <w:shd w:val="clear" w:color="auto" w:fill="D9D9D9" w:themeFill="background1" w:themeFillShade="D9"/>
          </w:tcPr>
          <w:p w14:paraId="24EE3076" w14:textId="77777777" w:rsidR="00437C7C" w:rsidRDefault="00437C7C" w:rsidP="006E362D">
            <w:pPr>
              <w:pStyle w:val="TableParagraph"/>
              <w:spacing w:line="188" w:lineRule="exact"/>
              <w:ind w:left="1170" w:right="1162" w:firstLine="0"/>
              <w:jc w:val="center"/>
              <w:rPr>
                <w:b/>
                <w:sz w:val="17"/>
              </w:rPr>
            </w:pPr>
            <w:r>
              <w:rPr>
                <w:b/>
                <w:color w:val="252525"/>
                <w:sz w:val="17"/>
              </w:rPr>
              <w:t>Provider</w:t>
            </w:r>
          </w:p>
        </w:tc>
        <w:tc>
          <w:tcPr>
            <w:tcW w:w="3118" w:type="dxa"/>
            <w:shd w:val="clear" w:color="auto" w:fill="D9D9D9" w:themeFill="background1" w:themeFillShade="D9"/>
          </w:tcPr>
          <w:p w14:paraId="60C5EC31" w14:textId="77777777" w:rsidR="00437C7C" w:rsidRDefault="00437C7C" w:rsidP="006E362D">
            <w:pPr>
              <w:pStyle w:val="TableParagraph"/>
              <w:spacing w:line="188" w:lineRule="exact"/>
              <w:ind w:left="1170" w:right="1163" w:firstLine="0"/>
              <w:jc w:val="center"/>
              <w:rPr>
                <w:b/>
                <w:sz w:val="17"/>
              </w:rPr>
            </w:pPr>
            <w:r>
              <w:rPr>
                <w:b/>
                <w:color w:val="252525"/>
                <w:sz w:val="17"/>
              </w:rPr>
              <w:t>Frequency</w:t>
            </w:r>
          </w:p>
        </w:tc>
      </w:tr>
      <w:tr w:rsidR="00437C7C" w14:paraId="45521887" w14:textId="77777777" w:rsidTr="7E8B03F9">
        <w:trPr>
          <w:trHeight w:val="960"/>
        </w:trPr>
        <w:tc>
          <w:tcPr>
            <w:tcW w:w="3116" w:type="dxa"/>
          </w:tcPr>
          <w:p w14:paraId="21FE6040" w14:textId="77777777" w:rsidR="00437C7C" w:rsidRDefault="00437C7C" w:rsidP="006E362D">
            <w:pPr>
              <w:pStyle w:val="TableParagraph"/>
              <w:spacing w:line="206" w:lineRule="exact"/>
              <w:ind w:left="107" w:firstLine="0"/>
              <w:rPr>
                <w:sz w:val="17"/>
              </w:rPr>
            </w:pPr>
            <w:r>
              <w:rPr>
                <w:color w:val="252525"/>
                <w:sz w:val="17"/>
              </w:rPr>
              <w:lastRenderedPageBreak/>
              <w:t>Assessment</w:t>
            </w:r>
            <w:r>
              <w:rPr>
                <w:color w:val="252525"/>
                <w:spacing w:val="-2"/>
                <w:sz w:val="17"/>
              </w:rPr>
              <w:t xml:space="preserve"> </w:t>
            </w:r>
            <w:r>
              <w:rPr>
                <w:color w:val="252525"/>
                <w:sz w:val="17"/>
              </w:rPr>
              <w:t>of</w:t>
            </w:r>
            <w:r>
              <w:rPr>
                <w:color w:val="252525"/>
                <w:spacing w:val="-3"/>
                <w:sz w:val="17"/>
              </w:rPr>
              <w:t xml:space="preserve"> </w:t>
            </w:r>
            <w:r>
              <w:rPr>
                <w:color w:val="252525"/>
                <w:sz w:val="17"/>
              </w:rPr>
              <w:t>Service</w:t>
            </w:r>
            <w:r>
              <w:rPr>
                <w:color w:val="252525"/>
                <w:spacing w:val="-2"/>
                <w:sz w:val="17"/>
              </w:rPr>
              <w:t xml:space="preserve"> </w:t>
            </w:r>
            <w:r>
              <w:rPr>
                <w:color w:val="252525"/>
                <w:sz w:val="17"/>
              </w:rPr>
              <w:t>Needs</w:t>
            </w:r>
          </w:p>
        </w:tc>
        <w:tc>
          <w:tcPr>
            <w:tcW w:w="3118" w:type="dxa"/>
          </w:tcPr>
          <w:p w14:paraId="36BF2D46" w14:textId="7237CBB0" w:rsidR="00437C7C" w:rsidRDefault="004A0806" w:rsidP="00437C7C">
            <w:pPr>
              <w:pStyle w:val="TableParagraph"/>
              <w:tabs>
                <w:tab w:val="left" w:pos="305"/>
              </w:tabs>
              <w:ind w:firstLine="0"/>
              <w:rPr>
                <w:sz w:val="17"/>
              </w:rPr>
            </w:pPr>
            <w:sdt>
              <w:sdtPr>
                <w:rPr>
                  <w:color w:val="252525"/>
                  <w:sz w:val="17"/>
                </w:rPr>
                <w:id w:val="1188874653"/>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5F38AED8" w14:textId="1CC8D465" w:rsidR="00437C7C" w:rsidRDefault="004A0806" w:rsidP="00437C7C">
            <w:pPr>
              <w:pStyle w:val="TableParagraph"/>
              <w:tabs>
                <w:tab w:val="left" w:pos="305"/>
              </w:tabs>
              <w:ind w:firstLine="0"/>
              <w:rPr>
                <w:sz w:val="17"/>
              </w:rPr>
            </w:pPr>
            <w:sdt>
              <w:sdtPr>
                <w:rPr>
                  <w:color w:val="252525"/>
                  <w:sz w:val="17"/>
                </w:rPr>
                <w:id w:val="-180359417"/>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1C987B33" w14:textId="5E722B75" w:rsidR="00437C7C" w:rsidRDefault="004A0806" w:rsidP="00437C7C">
            <w:pPr>
              <w:pStyle w:val="TableParagraph"/>
              <w:tabs>
                <w:tab w:val="left" w:pos="305"/>
              </w:tabs>
              <w:ind w:firstLine="0"/>
              <w:rPr>
                <w:sz w:val="17"/>
              </w:rPr>
            </w:pPr>
            <w:sdt>
              <w:sdtPr>
                <w:rPr>
                  <w:color w:val="252525"/>
                  <w:sz w:val="17"/>
                </w:rPr>
                <w:id w:val="-132797181"/>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20BB0821" w14:textId="08E64E2B" w:rsidR="00437C7C" w:rsidRDefault="004A0806" w:rsidP="00437C7C">
            <w:pPr>
              <w:pStyle w:val="TableParagraph"/>
              <w:tabs>
                <w:tab w:val="left" w:pos="305"/>
              </w:tabs>
              <w:spacing w:line="220" w:lineRule="exact"/>
              <w:ind w:firstLine="0"/>
              <w:rPr>
                <w:sz w:val="17"/>
              </w:rPr>
            </w:pPr>
            <w:sdt>
              <w:sdtPr>
                <w:rPr>
                  <w:color w:val="252525"/>
                  <w:sz w:val="17"/>
                </w:rPr>
                <w:id w:val="594130135"/>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4233A118" w14:textId="122A7FE9" w:rsidR="00437C7C" w:rsidRDefault="004A0806" w:rsidP="00437C7C">
            <w:pPr>
              <w:pStyle w:val="TableParagraph"/>
              <w:tabs>
                <w:tab w:val="left" w:pos="305"/>
              </w:tabs>
              <w:ind w:firstLine="0"/>
              <w:rPr>
                <w:sz w:val="17"/>
              </w:rPr>
            </w:pPr>
            <w:sdt>
              <w:sdtPr>
                <w:rPr>
                  <w:color w:val="252525"/>
                  <w:sz w:val="17"/>
                </w:rPr>
                <w:id w:val="-1205094094"/>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Weekly</w:t>
            </w:r>
          </w:p>
          <w:p w14:paraId="51B7FE05" w14:textId="1A26F1A6" w:rsidR="00437C7C" w:rsidRDefault="004A0806" w:rsidP="00437C7C">
            <w:pPr>
              <w:pStyle w:val="TableParagraph"/>
              <w:tabs>
                <w:tab w:val="left" w:pos="305"/>
              </w:tabs>
              <w:ind w:firstLine="0"/>
              <w:rPr>
                <w:sz w:val="17"/>
              </w:rPr>
            </w:pPr>
            <w:sdt>
              <w:sdtPr>
                <w:rPr>
                  <w:color w:val="252525"/>
                  <w:sz w:val="17"/>
                </w:rPr>
                <w:id w:val="-1748185420"/>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Monthly</w:t>
            </w:r>
          </w:p>
          <w:p w14:paraId="1A98D9AA" w14:textId="6A3B5DDA" w:rsidR="00437C7C" w:rsidRDefault="004A0806" w:rsidP="00437C7C">
            <w:pPr>
              <w:pStyle w:val="TableParagraph"/>
              <w:tabs>
                <w:tab w:val="left" w:pos="305"/>
              </w:tabs>
              <w:ind w:firstLine="0"/>
              <w:rPr>
                <w:sz w:val="17"/>
              </w:rPr>
            </w:pPr>
            <w:sdt>
              <w:sdtPr>
                <w:rPr>
                  <w:color w:val="252525"/>
                  <w:sz w:val="17"/>
                </w:rPr>
                <w:id w:val="162978552"/>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As</w:t>
            </w:r>
            <w:r w:rsidR="00437C7C">
              <w:rPr>
                <w:color w:val="252525"/>
                <w:spacing w:val="-1"/>
                <w:sz w:val="17"/>
              </w:rPr>
              <w:t xml:space="preserve"> </w:t>
            </w:r>
            <w:r w:rsidR="00437C7C">
              <w:rPr>
                <w:color w:val="252525"/>
                <w:sz w:val="17"/>
              </w:rPr>
              <w:t>Needed</w:t>
            </w:r>
          </w:p>
          <w:p w14:paraId="74E30C0C" w14:textId="3CF8037C" w:rsidR="00437C7C" w:rsidRDefault="004A0806" w:rsidP="00437C7C">
            <w:pPr>
              <w:pStyle w:val="TableParagraph"/>
              <w:tabs>
                <w:tab w:val="left" w:pos="305"/>
              </w:tabs>
              <w:spacing w:line="220" w:lineRule="exact"/>
              <w:ind w:firstLine="0"/>
              <w:rPr>
                <w:sz w:val="17"/>
              </w:rPr>
            </w:pPr>
            <w:sdt>
              <w:sdtPr>
                <w:rPr>
                  <w:color w:val="252525"/>
                  <w:sz w:val="17"/>
                </w:rPr>
                <w:id w:val="-648516976"/>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N/A</w:t>
            </w:r>
          </w:p>
        </w:tc>
      </w:tr>
      <w:tr w:rsidR="00437C7C" w14:paraId="6AB9DF5D" w14:textId="77777777" w:rsidTr="7E8B03F9">
        <w:trPr>
          <w:trHeight w:val="959"/>
        </w:trPr>
        <w:tc>
          <w:tcPr>
            <w:tcW w:w="3116" w:type="dxa"/>
          </w:tcPr>
          <w:p w14:paraId="7983C9BB" w14:textId="77777777" w:rsidR="00437C7C" w:rsidRDefault="00437C7C" w:rsidP="006E362D">
            <w:pPr>
              <w:pStyle w:val="TableParagraph"/>
              <w:spacing w:line="206" w:lineRule="exact"/>
              <w:ind w:left="107" w:firstLine="0"/>
              <w:rPr>
                <w:sz w:val="17"/>
              </w:rPr>
            </w:pPr>
            <w:r>
              <w:rPr>
                <w:color w:val="252525"/>
                <w:sz w:val="17"/>
              </w:rPr>
              <w:t>Assistance</w:t>
            </w:r>
            <w:r>
              <w:rPr>
                <w:color w:val="252525"/>
                <w:spacing w:val="-2"/>
                <w:sz w:val="17"/>
              </w:rPr>
              <w:t xml:space="preserve"> </w:t>
            </w:r>
            <w:r>
              <w:rPr>
                <w:color w:val="252525"/>
                <w:sz w:val="17"/>
              </w:rPr>
              <w:t>with</w:t>
            </w:r>
            <w:r>
              <w:rPr>
                <w:color w:val="252525"/>
                <w:spacing w:val="-2"/>
                <w:sz w:val="17"/>
              </w:rPr>
              <w:t xml:space="preserve"> </w:t>
            </w:r>
            <w:r>
              <w:rPr>
                <w:color w:val="252525"/>
                <w:sz w:val="17"/>
              </w:rPr>
              <w:t>Moving</w:t>
            </w:r>
            <w:r>
              <w:rPr>
                <w:color w:val="252525"/>
                <w:spacing w:val="-2"/>
                <w:sz w:val="17"/>
              </w:rPr>
              <w:t xml:space="preserve"> </w:t>
            </w:r>
            <w:r>
              <w:rPr>
                <w:color w:val="252525"/>
                <w:sz w:val="17"/>
              </w:rPr>
              <w:t>Costs</w:t>
            </w:r>
          </w:p>
        </w:tc>
        <w:tc>
          <w:tcPr>
            <w:tcW w:w="3118" w:type="dxa"/>
          </w:tcPr>
          <w:p w14:paraId="7C2AB354" w14:textId="77777777" w:rsidR="00437C7C" w:rsidRDefault="004A0806" w:rsidP="00437C7C">
            <w:pPr>
              <w:pStyle w:val="TableParagraph"/>
              <w:tabs>
                <w:tab w:val="left" w:pos="305"/>
              </w:tabs>
              <w:ind w:firstLine="0"/>
              <w:rPr>
                <w:sz w:val="17"/>
              </w:rPr>
            </w:pPr>
            <w:sdt>
              <w:sdtPr>
                <w:rPr>
                  <w:color w:val="252525"/>
                  <w:sz w:val="17"/>
                </w:rPr>
                <w:id w:val="-1053315221"/>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0D2E867E" w14:textId="633F06A1" w:rsidR="00437C7C" w:rsidRDefault="004A0806" w:rsidP="00437C7C">
            <w:pPr>
              <w:pStyle w:val="TableParagraph"/>
              <w:tabs>
                <w:tab w:val="left" w:pos="305"/>
              </w:tabs>
              <w:ind w:firstLine="0"/>
              <w:rPr>
                <w:sz w:val="17"/>
              </w:rPr>
            </w:pPr>
            <w:sdt>
              <w:sdtPr>
                <w:rPr>
                  <w:color w:val="252525"/>
                  <w:sz w:val="17"/>
                </w:rPr>
                <w:id w:val="-8375883"/>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4CEA55AE" w14:textId="77777777" w:rsidR="00437C7C" w:rsidRDefault="004A0806" w:rsidP="00437C7C">
            <w:pPr>
              <w:pStyle w:val="TableParagraph"/>
              <w:tabs>
                <w:tab w:val="left" w:pos="305"/>
              </w:tabs>
              <w:ind w:firstLine="0"/>
              <w:rPr>
                <w:sz w:val="17"/>
              </w:rPr>
            </w:pPr>
            <w:sdt>
              <w:sdtPr>
                <w:rPr>
                  <w:color w:val="252525"/>
                  <w:sz w:val="17"/>
                </w:rPr>
                <w:id w:val="1296555762"/>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033A2BB6" w14:textId="2FE13784" w:rsidR="00437C7C" w:rsidRDefault="004A0806" w:rsidP="00437C7C">
            <w:pPr>
              <w:pStyle w:val="TableParagraph"/>
              <w:tabs>
                <w:tab w:val="left" w:pos="305"/>
              </w:tabs>
              <w:ind w:left="502"/>
              <w:rPr>
                <w:sz w:val="17"/>
              </w:rPr>
            </w:pPr>
            <w:sdt>
              <w:sdtPr>
                <w:rPr>
                  <w:color w:val="252525"/>
                  <w:sz w:val="17"/>
                </w:rPr>
                <w:id w:val="1099839557"/>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4FC91577" w14:textId="77777777" w:rsidR="00BF52E7" w:rsidRDefault="004A0806" w:rsidP="00BF52E7">
            <w:pPr>
              <w:pStyle w:val="TableParagraph"/>
              <w:tabs>
                <w:tab w:val="left" w:pos="305"/>
              </w:tabs>
              <w:ind w:firstLine="0"/>
              <w:rPr>
                <w:sz w:val="17"/>
              </w:rPr>
            </w:pPr>
            <w:sdt>
              <w:sdtPr>
                <w:rPr>
                  <w:color w:val="252525"/>
                  <w:sz w:val="17"/>
                </w:rPr>
                <w:id w:val="-1578513592"/>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7049632C" w14:textId="77777777" w:rsidR="00BF52E7" w:rsidRDefault="004A0806" w:rsidP="00BF52E7">
            <w:pPr>
              <w:pStyle w:val="TableParagraph"/>
              <w:tabs>
                <w:tab w:val="left" w:pos="305"/>
              </w:tabs>
              <w:ind w:firstLine="0"/>
              <w:rPr>
                <w:sz w:val="17"/>
              </w:rPr>
            </w:pPr>
            <w:sdt>
              <w:sdtPr>
                <w:rPr>
                  <w:color w:val="252525"/>
                  <w:sz w:val="17"/>
                </w:rPr>
                <w:id w:val="-282422432"/>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4A6E933C" w14:textId="77777777" w:rsidR="00BF52E7" w:rsidRDefault="004A0806" w:rsidP="00BF52E7">
            <w:pPr>
              <w:pStyle w:val="TableParagraph"/>
              <w:tabs>
                <w:tab w:val="left" w:pos="305"/>
              </w:tabs>
              <w:ind w:firstLine="0"/>
              <w:rPr>
                <w:sz w:val="17"/>
              </w:rPr>
            </w:pPr>
            <w:sdt>
              <w:sdtPr>
                <w:rPr>
                  <w:color w:val="252525"/>
                  <w:sz w:val="17"/>
                </w:rPr>
                <w:id w:val="98682306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2B94136C" w14:textId="0F132F34" w:rsidR="00437C7C" w:rsidRDefault="004A0806" w:rsidP="00BF52E7">
            <w:pPr>
              <w:pStyle w:val="TableParagraph"/>
              <w:tabs>
                <w:tab w:val="left" w:pos="305"/>
              </w:tabs>
              <w:spacing w:line="220" w:lineRule="exact"/>
              <w:ind w:firstLine="0"/>
              <w:rPr>
                <w:sz w:val="17"/>
              </w:rPr>
            </w:pPr>
            <w:sdt>
              <w:sdtPr>
                <w:rPr>
                  <w:color w:val="252525"/>
                  <w:sz w:val="17"/>
                </w:rPr>
                <w:id w:val="-997491263"/>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70E69989" w14:textId="77777777" w:rsidTr="7E8B03F9">
        <w:trPr>
          <w:trHeight w:val="959"/>
        </w:trPr>
        <w:tc>
          <w:tcPr>
            <w:tcW w:w="3116" w:type="dxa"/>
          </w:tcPr>
          <w:p w14:paraId="77BAD769" w14:textId="77777777" w:rsidR="00437C7C" w:rsidRDefault="00437C7C" w:rsidP="006E362D">
            <w:pPr>
              <w:pStyle w:val="TableParagraph"/>
              <w:spacing w:line="206" w:lineRule="exact"/>
              <w:ind w:left="107" w:firstLine="0"/>
              <w:rPr>
                <w:sz w:val="17"/>
              </w:rPr>
            </w:pPr>
            <w:r>
              <w:rPr>
                <w:color w:val="252525"/>
                <w:sz w:val="17"/>
              </w:rPr>
              <w:t>Case</w:t>
            </w:r>
            <w:r>
              <w:rPr>
                <w:color w:val="252525"/>
                <w:spacing w:val="-4"/>
                <w:sz w:val="17"/>
              </w:rPr>
              <w:t xml:space="preserve"> </w:t>
            </w:r>
            <w:r>
              <w:rPr>
                <w:color w:val="252525"/>
                <w:sz w:val="17"/>
              </w:rPr>
              <w:t>Management</w:t>
            </w:r>
          </w:p>
        </w:tc>
        <w:tc>
          <w:tcPr>
            <w:tcW w:w="3118" w:type="dxa"/>
          </w:tcPr>
          <w:p w14:paraId="45EFE22C" w14:textId="77777777" w:rsidR="00437C7C" w:rsidRDefault="004A0806" w:rsidP="00437C7C">
            <w:pPr>
              <w:pStyle w:val="TableParagraph"/>
              <w:tabs>
                <w:tab w:val="left" w:pos="305"/>
              </w:tabs>
              <w:ind w:firstLine="0"/>
              <w:rPr>
                <w:sz w:val="17"/>
              </w:rPr>
            </w:pPr>
            <w:sdt>
              <w:sdtPr>
                <w:rPr>
                  <w:color w:val="252525"/>
                  <w:sz w:val="17"/>
                </w:rPr>
                <w:id w:val="-627931845"/>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1EC49EC8" w14:textId="77777777" w:rsidR="00437C7C" w:rsidRDefault="004A0806" w:rsidP="00437C7C">
            <w:pPr>
              <w:pStyle w:val="TableParagraph"/>
              <w:tabs>
                <w:tab w:val="left" w:pos="305"/>
              </w:tabs>
              <w:ind w:firstLine="0"/>
              <w:rPr>
                <w:sz w:val="17"/>
              </w:rPr>
            </w:pPr>
            <w:sdt>
              <w:sdtPr>
                <w:rPr>
                  <w:color w:val="252525"/>
                  <w:sz w:val="17"/>
                </w:rPr>
                <w:id w:val="2038155988"/>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780C2E9A" w14:textId="77777777" w:rsidR="00437C7C" w:rsidRDefault="004A0806" w:rsidP="00437C7C">
            <w:pPr>
              <w:pStyle w:val="TableParagraph"/>
              <w:tabs>
                <w:tab w:val="left" w:pos="305"/>
              </w:tabs>
              <w:ind w:firstLine="0"/>
              <w:rPr>
                <w:sz w:val="17"/>
              </w:rPr>
            </w:pPr>
            <w:sdt>
              <w:sdtPr>
                <w:rPr>
                  <w:color w:val="252525"/>
                  <w:sz w:val="17"/>
                </w:rPr>
                <w:id w:val="-2022543009"/>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032FB63E" w14:textId="0664C2E2" w:rsidR="00437C7C" w:rsidRDefault="004A0806" w:rsidP="00437C7C">
            <w:pPr>
              <w:pStyle w:val="TableParagraph"/>
              <w:tabs>
                <w:tab w:val="left" w:pos="305"/>
              </w:tabs>
              <w:spacing w:line="220" w:lineRule="exact"/>
              <w:ind w:firstLine="0"/>
              <w:rPr>
                <w:sz w:val="17"/>
              </w:rPr>
            </w:pPr>
            <w:sdt>
              <w:sdtPr>
                <w:rPr>
                  <w:color w:val="252525"/>
                  <w:sz w:val="17"/>
                </w:rPr>
                <w:id w:val="-1747105545"/>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21852C0C" w14:textId="77777777" w:rsidR="00BF52E7" w:rsidRDefault="004A0806" w:rsidP="00BF52E7">
            <w:pPr>
              <w:pStyle w:val="TableParagraph"/>
              <w:tabs>
                <w:tab w:val="left" w:pos="305"/>
              </w:tabs>
              <w:ind w:firstLine="0"/>
              <w:rPr>
                <w:sz w:val="17"/>
              </w:rPr>
            </w:pPr>
            <w:sdt>
              <w:sdtPr>
                <w:rPr>
                  <w:color w:val="252525"/>
                  <w:sz w:val="17"/>
                </w:rPr>
                <w:id w:val="-136543530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0CF7946A" w14:textId="77777777" w:rsidR="00BF52E7" w:rsidRDefault="004A0806" w:rsidP="00BF52E7">
            <w:pPr>
              <w:pStyle w:val="TableParagraph"/>
              <w:tabs>
                <w:tab w:val="left" w:pos="305"/>
              </w:tabs>
              <w:ind w:firstLine="0"/>
              <w:rPr>
                <w:sz w:val="17"/>
              </w:rPr>
            </w:pPr>
            <w:sdt>
              <w:sdtPr>
                <w:rPr>
                  <w:color w:val="252525"/>
                  <w:sz w:val="17"/>
                </w:rPr>
                <w:id w:val="-196263710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11056800" w14:textId="77777777" w:rsidR="00BF52E7" w:rsidRDefault="004A0806" w:rsidP="00BF52E7">
            <w:pPr>
              <w:pStyle w:val="TableParagraph"/>
              <w:tabs>
                <w:tab w:val="left" w:pos="305"/>
              </w:tabs>
              <w:ind w:firstLine="0"/>
              <w:rPr>
                <w:sz w:val="17"/>
              </w:rPr>
            </w:pPr>
            <w:sdt>
              <w:sdtPr>
                <w:rPr>
                  <w:color w:val="252525"/>
                  <w:sz w:val="17"/>
                </w:rPr>
                <w:id w:val="1775981729"/>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08A9B08C" w14:textId="1773720A" w:rsidR="00437C7C" w:rsidRDefault="004A0806" w:rsidP="00BF52E7">
            <w:pPr>
              <w:pStyle w:val="TableParagraph"/>
              <w:tabs>
                <w:tab w:val="left" w:pos="305"/>
              </w:tabs>
              <w:spacing w:line="220" w:lineRule="exact"/>
              <w:ind w:firstLine="0"/>
              <w:rPr>
                <w:sz w:val="17"/>
              </w:rPr>
            </w:pPr>
            <w:sdt>
              <w:sdtPr>
                <w:rPr>
                  <w:color w:val="252525"/>
                  <w:sz w:val="17"/>
                </w:rPr>
                <w:id w:val="121886763"/>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367E84B2" w14:textId="77777777" w:rsidTr="7E8B03F9">
        <w:trPr>
          <w:trHeight w:val="959"/>
        </w:trPr>
        <w:tc>
          <w:tcPr>
            <w:tcW w:w="3116" w:type="dxa"/>
          </w:tcPr>
          <w:p w14:paraId="599D2331" w14:textId="77777777" w:rsidR="00437C7C" w:rsidRDefault="00437C7C" w:rsidP="006E362D">
            <w:pPr>
              <w:pStyle w:val="TableParagraph"/>
              <w:spacing w:line="206" w:lineRule="exact"/>
              <w:ind w:left="107" w:firstLine="0"/>
              <w:rPr>
                <w:sz w:val="17"/>
              </w:rPr>
            </w:pPr>
            <w:r>
              <w:rPr>
                <w:color w:val="252525"/>
                <w:sz w:val="17"/>
              </w:rPr>
              <w:t>Child</w:t>
            </w:r>
            <w:r>
              <w:rPr>
                <w:color w:val="252525"/>
                <w:spacing w:val="-4"/>
                <w:sz w:val="17"/>
              </w:rPr>
              <w:t xml:space="preserve"> </w:t>
            </w:r>
            <w:r>
              <w:rPr>
                <w:color w:val="252525"/>
                <w:sz w:val="17"/>
              </w:rPr>
              <w:t>Care</w:t>
            </w:r>
          </w:p>
        </w:tc>
        <w:tc>
          <w:tcPr>
            <w:tcW w:w="3118" w:type="dxa"/>
          </w:tcPr>
          <w:p w14:paraId="5CF77BE9" w14:textId="77777777" w:rsidR="00437C7C" w:rsidRDefault="004A0806" w:rsidP="00437C7C">
            <w:pPr>
              <w:pStyle w:val="TableParagraph"/>
              <w:tabs>
                <w:tab w:val="left" w:pos="305"/>
              </w:tabs>
              <w:ind w:firstLine="0"/>
              <w:rPr>
                <w:sz w:val="17"/>
              </w:rPr>
            </w:pPr>
            <w:sdt>
              <w:sdtPr>
                <w:rPr>
                  <w:color w:val="252525"/>
                  <w:sz w:val="17"/>
                </w:rPr>
                <w:id w:val="986061984"/>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1D597AAE" w14:textId="77777777" w:rsidR="00437C7C" w:rsidRDefault="004A0806" w:rsidP="00437C7C">
            <w:pPr>
              <w:pStyle w:val="TableParagraph"/>
              <w:tabs>
                <w:tab w:val="left" w:pos="305"/>
              </w:tabs>
              <w:ind w:firstLine="0"/>
              <w:rPr>
                <w:sz w:val="17"/>
              </w:rPr>
            </w:pPr>
            <w:sdt>
              <w:sdtPr>
                <w:rPr>
                  <w:color w:val="252525"/>
                  <w:sz w:val="17"/>
                </w:rPr>
                <w:id w:val="-2104097358"/>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0CC4214F" w14:textId="77777777" w:rsidR="00437C7C" w:rsidRDefault="004A0806" w:rsidP="00437C7C">
            <w:pPr>
              <w:pStyle w:val="TableParagraph"/>
              <w:tabs>
                <w:tab w:val="left" w:pos="305"/>
              </w:tabs>
              <w:ind w:firstLine="0"/>
              <w:rPr>
                <w:sz w:val="17"/>
              </w:rPr>
            </w:pPr>
            <w:sdt>
              <w:sdtPr>
                <w:rPr>
                  <w:color w:val="252525"/>
                  <w:sz w:val="17"/>
                </w:rPr>
                <w:id w:val="-807703846"/>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20A558D5" w14:textId="5B3E7ABC" w:rsidR="00437C7C" w:rsidRDefault="004A0806" w:rsidP="00437C7C">
            <w:pPr>
              <w:pStyle w:val="TableParagraph"/>
              <w:tabs>
                <w:tab w:val="left" w:pos="305"/>
              </w:tabs>
              <w:spacing w:line="220" w:lineRule="exact"/>
              <w:ind w:firstLine="0"/>
              <w:rPr>
                <w:sz w:val="17"/>
              </w:rPr>
            </w:pPr>
            <w:sdt>
              <w:sdtPr>
                <w:rPr>
                  <w:color w:val="252525"/>
                  <w:sz w:val="17"/>
                </w:rPr>
                <w:id w:val="-2033637443"/>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23FF51A4" w14:textId="77777777" w:rsidR="00BF52E7" w:rsidRDefault="004A0806" w:rsidP="00BF52E7">
            <w:pPr>
              <w:pStyle w:val="TableParagraph"/>
              <w:tabs>
                <w:tab w:val="left" w:pos="305"/>
              </w:tabs>
              <w:ind w:firstLine="0"/>
              <w:rPr>
                <w:sz w:val="17"/>
              </w:rPr>
            </w:pPr>
            <w:sdt>
              <w:sdtPr>
                <w:rPr>
                  <w:color w:val="252525"/>
                  <w:sz w:val="17"/>
                </w:rPr>
                <w:id w:val="-149177939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14EBBC4D" w14:textId="77777777" w:rsidR="00BF52E7" w:rsidRDefault="004A0806" w:rsidP="00BF52E7">
            <w:pPr>
              <w:pStyle w:val="TableParagraph"/>
              <w:tabs>
                <w:tab w:val="left" w:pos="305"/>
              </w:tabs>
              <w:ind w:firstLine="0"/>
              <w:rPr>
                <w:sz w:val="17"/>
              </w:rPr>
            </w:pPr>
            <w:sdt>
              <w:sdtPr>
                <w:rPr>
                  <w:color w:val="252525"/>
                  <w:sz w:val="17"/>
                </w:rPr>
                <w:id w:val="-146381240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32A38088" w14:textId="77777777" w:rsidR="00BF52E7" w:rsidRDefault="004A0806" w:rsidP="00BF52E7">
            <w:pPr>
              <w:pStyle w:val="TableParagraph"/>
              <w:tabs>
                <w:tab w:val="left" w:pos="305"/>
              </w:tabs>
              <w:ind w:firstLine="0"/>
              <w:rPr>
                <w:sz w:val="17"/>
              </w:rPr>
            </w:pPr>
            <w:sdt>
              <w:sdtPr>
                <w:rPr>
                  <w:color w:val="252525"/>
                  <w:sz w:val="17"/>
                </w:rPr>
                <w:id w:val="-159192392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27886459" w14:textId="4586C1D7" w:rsidR="00437C7C" w:rsidRDefault="004A0806" w:rsidP="00BF52E7">
            <w:pPr>
              <w:pStyle w:val="TableParagraph"/>
              <w:tabs>
                <w:tab w:val="left" w:pos="305"/>
              </w:tabs>
              <w:spacing w:line="220" w:lineRule="exact"/>
              <w:ind w:firstLine="0"/>
              <w:rPr>
                <w:sz w:val="17"/>
              </w:rPr>
            </w:pPr>
            <w:sdt>
              <w:sdtPr>
                <w:rPr>
                  <w:color w:val="252525"/>
                  <w:sz w:val="17"/>
                </w:rPr>
                <w:id w:val="159257632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55258B4B" w14:textId="77777777" w:rsidTr="7E8B03F9">
        <w:trPr>
          <w:trHeight w:val="960"/>
        </w:trPr>
        <w:tc>
          <w:tcPr>
            <w:tcW w:w="3116" w:type="dxa"/>
          </w:tcPr>
          <w:p w14:paraId="2EB57CC1" w14:textId="77777777" w:rsidR="00437C7C" w:rsidRDefault="00437C7C" w:rsidP="006E362D">
            <w:pPr>
              <w:pStyle w:val="TableParagraph"/>
              <w:spacing w:line="206" w:lineRule="exact"/>
              <w:ind w:left="107" w:firstLine="0"/>
              <w:rPr>
                <w:sz w:val="17"/>
              </w:rPr>
            </w:pPr>
            <w:r>
              <w:rPr>
                <w:color w:val="252525"/>
                <w:sz w:val="17"/>
              </w:rPr>
              <w:t>Education</w:t>
            </w:r>
            <w:r>
              <w:rPr>
                <w:color w:val="252525"/>
                <w:spacing w:val="-3"/>
                <w:sz w:val="17"/>
              </w:rPr>
              <w:t xml:space="preserve"> </w:t>
            </w:r>
            <w:r>
              <w:rPr>
                <w:color w:val="252525"/>
                <w:sz w:val="17"/>
              </w:rPr>
              <w:t>Services</w:t>
            </w:r>
          </w:p>
        </w:tc>
        <w:tc>
          <w:tcPr>
            <w:tcW w:w="3118" w:type="dxa"/>
          </w:tcPr>
          <w:p w14:paraId="65799ED2" w14:textId="77777777" w:rsidR="00437C7C" w:rsidRDefault="004A0806" w:rsidP="00437C7C">
            <w:pPr>
              <w:pStyle w:val="TableParagraph"/>
              <w:tabs>
                <w:tab w:val="left" w:pos="305"/>
              </w:tabs>
              <w:ind w:firstLine="0"/>
              <w:rPr>
                <w:sz w:val="17"/>
              </w:rPr>
            </w:pPr>
            <w:sdt>
              <w:sdtPr>
                <w:rPr>
                  <w:color w:val="252525"/>
                  <w:sz w:val="17"/>
                </w:rPr>
                <w:id w:val="1265106289"/>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05CEC0AC" w14:textId="77777777" w:rsidR="00437C7C" w:rsidRDefault="004A0806" w:rsidP="00437C7C">
            <w:pPr>
              <w:pStyle w:val="TableParagraph"/>
              <w:tabs>
                <w:tab w:val="left" w:pos="305"/>
              </w:tabs>
              <w:ind w:firstLine="0"/>
              <w:rPr>
                <w:sz w:val="17"/>
              </w:rPr>
            </w:pPr>
            <w:sdt>
              <w:sdtPr>
                <w:rPr>
                  <w:color w:val="252525"/>
                  <w:sz w:val="17"/>
                </w:rPr>
                <w:id w:val="1431619441"/>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67C24CEA" w14:textId="77777777" w:rsidR="00437C7C" w:rsidRDefault="004A0806" w:rsidP="00437C7C">
            <w:pPr>
              <w:pStyle w:val="TableParagraph"/>
              <w:tabs>
                <w:tab w:val="left" w:pos="305"/>
              </w:tabs>
              <w:ind w:firstLine="0"/>
              <w:rPr>
                <w:sz w:val="17"/>
              </w:rPr>
            </w:pPr>
            <w:sdt>
              <w:sdtPr>
                <w:rPr>
                  <w:color w:val="252525"/>
                  <w:sz w:val="17"/>
                </w:rPr>
                <w:id w:val="-1478215542"/>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36407616" w14:textId="240DA352" w:rsidR="00437C7C" w:rsidRDefault="004A0806" w:rsidP="00437C7C">
            <w:pPr>
              <w:pStyle w:val="TableParagraph"/>
              <w:tabs>
                <w:tab w:val="left" w:pos="305"/>
              </w:tabs>
              <w:spacing w:before="1" w:line="220" w:lineRule="exact"/>
              <w:ind w:firstLine="0"/>
              <w:rPr>
                <w:sz w:val="17"/>
              </w:rPr>
            </w:pPr>
            <w:sdt>
              <w:sdtPr>
                <w:rPr>
                  <w:color w:val="252525"/>
                  <w:sz w:val="17"/>
                </w:rPr>
                <w:id w:val="1166050961"/>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11754096" w14:textId="77777777" w:rsidR="00BF52E7" w:rsidRDefault="004A0806" w:rsidP="00BF52E7">
            <w:pPr>
              <w:pStyle w:val="TableParagraph"/>
              <w:tabs>
                <w:tab w:val="left" w:pos="305"/>
              </w:tabs>
              <w:ind w:firstLine="0"/>
              <w:rPr>
                <w:sz w:val="17"/>
              </w:rPr>
            </w:pPr>
            <w:sdt>
              <w:sdtPr>
                <w:rPr>
                  <w:color w:val="252525"/>
                  <w:sz w:val="17"/>
                </w:rPr>
                <w:id w:val="-550311121"/>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5A3B820C" w14:textId="77777777" w:rsidR="00BF52E7" w:rsidRDefault="004A0806" w:rsidP="00BF52E7">
            <w:pPr>
              <w:pStyle w:val="TableParagraph"/>
              <w:tabs>
                <w:tab w:val="left" w:pos="305"/>
              </w:tabs>
              <w:ind w:firstLine="0"/>
              <w:rPr>
                <w:sz w:val="17"/>
              </w:rPr>
            </w:pPr>
            <w:sdt>
              <w:sdtPr>
                <w:rPr>
                  <w:color w:val="252525"/>
                  <w:sz w:val="17"/>
                </w:rPr>
                <w:id w:val="-37940831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37F8F21B" w14:textId="77777777" w:rsidR="00BF52E7" w:rsidRDefault="004A0806" w:rsidP="00BF52E7">
            <w:pPr>
              <w:pStyle w:val="TableParagraph"/>
              <w:tabs>
                <w:tab w:val="left" w:pos="305"/>
              </w:tabs>
              <w:ind w:firstLine="0"/>
              <w:rPr>
                <w:sz w:val="17"/>
              </w:rPr>
            </w:pPr>
            <w:sdt>
              <w:sdtPr>
                <w:rPr>
                  <w:color w:val="252525"/>
                  <w:sz w:val="17"/>
                </w:rPr>
                <w:id w:val="-112808425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0191E5B2" w14:textId="646CD74A" w:rsidR="00437C7C" w:rsidRDefault="004A0806" w:rsidP="00BF52E7">
            <w:pPr>
              <w:pStyle w:val="TableParagraph"/>
              <w:tabs>
                <w:tab w:val="left" w:pos="305"/>
              </w:tabs>
              <w:spacing w:before="1" w:line="220" w:lineRule="exact"/>
              <w:ind w:firstLine="0"/>
              <w:rPr>
                <w:sz w:val="17"/>
              </w:rPr>
            </w:pPr>
            <w:sdt>
              <w:sdtPr>
                <w:rPr>
                  <w:color w:val="252525"/>
                  <w:sz w:val="17"/>
                </w:rPr>
                <w:id w:val="-130417049"/>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79113730" w14:textId="77777777" w:rsidTr="7E8B03F9">
        <w:trPr>
          <w:trHeight w:val="959"/>
        </w:trPr>
        <w:tc>
          <w:tcPr>
            <w:tcW w:w="3116" w:type="dxa"/>
          </w:tcPr>
          <w:p w14:paraId="1C5DADD7" w14:textId="77777777" w:rsidR="00437C7C" w:rsidRDefault="00437C7C" w:rsidP="006E362D">
            <w:pPr>
              <w:pStyle w:val="TableParagraph"/>
              <w:spacing w:line="206" w:lineRule="exact"/>
              <w:ind w:left="107" w:firstLine="0"/>
              <w:rPr>
                <w:sz w:val="17"/>
              </w:rPr>
            </w:pPr>
            <w:r>
              <w:rPr>
                <w:color w:val="252525"/>
                <w:sz w:val="17"/>
              </w:rPr>
              <w:t>Employment</w:t>
            </w:r>
            <w:r>
              <w:rPr>
                <w:color w:val="252525"/>
                <w:spacing w:val="-2"/>
                <w:sz w:val="17"/>
              </w:rPr>
              <w:t xml:space="preserve"> </w:t>
            </w:r>
            <w:r>
              <w:rPr>
                <w:color w:val="252525"/>
                <w:sz w:val="17"/>
              </w:rPr>
              <w:t>Assistance</w:t>
            </w:r>
            <w:r>
              <w:rPr>
                <w:color w:val="252525"/>
                <w:spacing w:val="-3"/>
                <w:sz w:val="17"/>
              </w:rPr>
              <w:t xml:space="preserve"> </w:t>
            </w:r>
            <w:r>
              <w:rPr>
                <w:color w:val="252525"/>
                <w:sz w:val="17"/>
              </w:rPr>
              <w:t>and</w:t>
            </w:r>
            <w:r>
              <w:rPr>
                <w:color w:val="252525"/>
                <w:spacing w:val="-3"/>
                <w:sz w:val="17"/>
              </w:rPr>
              <w:t xml:space="preserve"> </w:t>
            </w:r>
            <w:r>
              <w:rPr>
                <w:color w:val="252525"/>
                <w:sz w:val="17"/>
              </w:rPr>
              <w:t>Job</w:t>
            </w:r>
            <w:r>
              <w:rPr>
                <w:color w:val="252525"/>
                <w:spacing w:val="-3"/>
                <w:sz w:val="17"/>
              </w:rPr>
              <w:t xml:space="preserve"> </w:t>
            </w:r>
            <w:r>
              <w:rPr>
                <w:color w:val="252525"/>
                <w:sz w:val="17"/>
              </w:rPr>
              <w:t>Training</w:t>
            </w:r>
          </w:p>
        </w:tc>
        <w:tc>
          <w:tcPr>
            <w:tcW w:w="3118" w:type="dxa"/>
          </w:tcPr>
          <w:p w14:paraId="5F74B862" w14:textId="77777777" w:rsidR="00437C7C" w:rsidRDefault="004A0806" w:rsidP="00437C7C">
            <w:pPr>
              <w:pStyle w:val="TableParagraph"/>
              <w:tabs>
                <w:tab w:val="left" w:pos="305"/>
              </w:tabs>
              <w:ind w:firstLine="0"/>
              <w:rPr>
                <w:sz w:val="17"/>
              </w:rPr>
            </w:pPr>
            <w:sdt>
              <w:sdtPr>
                <w:rPr>
                  <w:color w:val="252525"/>
                  <w:sz w:val="17"/>
                </w:rPr>
                <w:id w:val="1187637592"/>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1BD26005" w14:textId="77777777" w:rsidR="00437C7C" w:rsidRDefault="004A0806" w:rsidP="00437C7C">
            <w:pPr>
              <w:pStyle w:val="TableParagraph"/>
              <w:tabs>
                <w:tab w:val="left" w:pos="305"/>
              </w:tabs>
              <w:ind w:firstLine="0"/>
              <w:rPr>
                <w:sz w:val="17"/>
              </w:rPr>
            </w:pPr>
            <w:sdt>
              <w:sdtPr>
                <w:rPr>
                  <w:color w:val="252525"/>
                  <w:sz w:val="17"/>
                </w:rPr>
                <w:id w:val="1162660854"/>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70BA602D" w14:textId="77777777" w:rsidR="00437C7C" w:rsidRDefault="004A0806" w:rsidP="00437C7C">
            <w:pPr>
              <w:pStyle w:val="TableParagraph"/>
              <w:tabs>
                <w:tab w:val="left" w:pos="305"/>
              </w:tabs>
              <w:ind w:firstLine="0"/>
              <w:rPr>
                <w:sz w:val="17"/>
              </w:rPr>
            </w:pPr>
            <w:sdt>
              <w:sdtPr>
                <w:rPr>
                  <w:color w:val="252525"/>
                  <w:sz w:val="17"/>
                </w:rPr>
                <w:id w:val="-172575354"/>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7BA54FA6" w14:textId="39089FAD" w:rsidR="00437C7C" w:rsidRDefault="004A0806" w:rsidP="00437C7C">
            <w:pPr>
              <w:pStyle w:val="TableParagraph"/>
              <w:tabs>
                <w:tab w:val="left" w:pos="305"/>
              </w:tabs>
              <w:spacing w:line="220" w:lineRule="exact"/>
              <w:ind w:firstLine="0"/>
              <w:rPr>
                <w:sz w:val="17"/>
              </w:rPr>
            </w:pPr>
            <w:sdt>
              <w:sdtPr>
                <w:rPr>
                  <w:color w:val="252525"/>
                  <w:sz w:val="17"/>
                </w:rPr>
                <w:id w:val="1171149023"/>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7BB97F8D" w14:textId="77777777" w:rsidR="00BF52E7" w:rsidRDefault="004A0806" w:rsidP="00BF52E7">
            <w:pPr>
              <w:pStyle w:val="TableParagraph"/>
              <w:tabs>
                <w:tab w:val="left" w:pos="305"/>
              </w:tabs>
              <w:ind w:firstLine="0"/>
              <w:rPr>
                <w:sz w:val="17"/>
              </w:rPr>
            </w:pPr>
            <w:sdt>
              <w:sdtPr>
                <w:rPr>
                  <w:color w:val="252525"/>
                  <w:sz w:val="17"/>
                </w:rPr>
                <w:id w:val="-89250470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165F32F9" w14:textId="77777777" w:rsidR="00BF52E7" w:rsidRDefault="004A0806" w:rsidP="00BF52E7">
            <w:pPr>
              <w:pStyle w:val="TableParagraph"/>
              <w:tabs>
                <w:tab w:val="left" w:pos="305"/>
              </w:tabs>
              <w:ind w:firstLine="0"/>
              <w:rPr>
                <w:sz w:val="17"/>
              </w:rPr>
            </w:pPr>
            <w:sdt>
              <w:sdtPr>
                <w:rPr>
                  <w:color w:val="252525"/>
                  <w:sz w:val="17"/>
                </w:rPr>
                <w:id w:val="-758285509"/>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5D33307B" w14:textId="77777777" w:rsidR="00BF52E7" w:rsidRDefault="004A0806" w:rsidP="00BF52E7">
            <w:pPr>
              <w:pStyle w:val="TableParagraph"/>
              <w:tabs>
                <w:tab w:val="left" w:pos="305"/>
              </w:tabs>
              <w:ind w:firstLine="0"/>
              <w:rPr>
                <w:sz w:val="17"/>
              </w:rPr>
            </w:pPr>
            <w:sdt>
              <w:sdtPr>
                <w:rPr>
                  <w:color w:val="252525"/>
                  <w:sz w:val="17"/>
                </w:rPr>
                <w:id w:val="-36467331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1A959F69" w14:textId="0FD7B71A" w:rsidR="00437C7C" w:rsidRDefault="004A0806" w:rsidP="00BF52E7">
            <w:pPr>
              <w:pStyle w:val="TableParagraph"/>
              <w:tabs>
                <w:tab w:val="left" w:pos="305"/>
              </w:tabs>
              <w:spacing w:line="220" w:lineRule="exact"/>
              <w:ind w:firstLine="0"/>
              <w:rPr>
                <w:sz w:val="17"/>
              </w:rPr>
            </w:pPr>
            <w:sdt>
              <w:sdtPr>
                <w:rPr>
                  <w:color w:val="252525"/>
                  <w:sz w:val="17"/>
                </w:rPr>
                <w:id w:val="-46065110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7EBF1638" w14:textId="77777777" w:rsidTr="7E8B03F9">
        <w:trPr>
          <w:trHeight w:val="959"/>
        </w:trPr>
        <w:tc>
          <w:tcPr>
            <w:tcW w:w="3116" w:type="dxa"/>
          </w:tcPr>
          <w:p w14:paraId="247F278C" w14:textId="77777777" w:rsidR="00437C7C" w:rsidRDefault="00437C7C" w:rsidP="006E362D">
            <w:pPr>
              <w:pStyle w:val="TableParagraph"/>
              <w:spacing w:line="206" w:lineRule="exact"/>
              <w:ind w:left="107" w:firstLine="0"/>
              <w:rPr>
                <w:sz w:val="17"/>
              </w:rPr>
            </w:pPr>
            <w:r>
              <w:rPr>
                <w:color w:val="252525"/>
                <w:sz w:val="17"/>
              </w:rPr>
              <w:t>Food</w:t>
            </w:r>
          </w:p>
        </w:tc>
        <w:tc>
          <w:tcPr>
            <w:tcW w:w="3118" w:type="dxa"/>
          </w:tcPr>
          <w:p w14:paraId="41FF58BC" w14:textId="77777777" w:rsidR="00437C7C" w:rsidRDefault="004A0806" w:rsidP="00437C7C">
            <w:pPr>
              <w:pStyle w:val="TableParagraph"/>
              <w:tabs>
                <w:tab w:val="left" w:pos="305"/>
              </w:tabs>
              <w:ind w:firstLine="0"/>
              <w:rPr>
                <w:sz w:val="17"/>
              </w:rPr>
            </w:pPr>
            <w:sdt>
              <w:sdtPr>
                <w:rPr>
                  <w:color w:val="252525"/>
                  <w:sz w:val="17"/>
                </w:rPr>
                <w:id w:val="483673112"/>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7BFBE987" w14:textId="77777777" w:rsidR="00437C7C" w:rsidRDefault="004A0806" w:rsidP="00437C7C">
            <w:pPr>
              <w:pStyle w:val="TableParagraph"/>
              <w:tabs>
                <w:tab w:val="left" w:pos="305"/>
              </w:tabs>
              <w:ind w:firstLine="0"/>
              <w:rPr>
                <w:sz w:val="17"/>
              </w:rPr>
            </w:pPr>
            <w:sdt>
              <w:sdtPr>
                <w:rPr>
                  <w:color w:val="252525"/>
                  <w:sz w:val="17"/>
                </w:rPr>
                <w:id w:val="-1476292760"/>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0A3AD9F4" w14:textId="77777777" w:rsidR="00437C7C" w:rsidRDefault="004A0806" w:rsidP="00437C7C">
            <w:pPr>
              <w:pStyle w:val="TableParagraph"/>
              <w:tabs>
                <w:tab w:val="left" w:pos="305"/>
              </w:tabs>
              <w:ind w:firstLine="0"/>
              <w:rPr>
                <w:sz w:val="17"/>
              </w:rPr>
            </w:pPr>
            <w:sdt>
              <w:sdtPr>
                <w:rPr>
                  <w:color w:val="252525"/>
                  <w:sz w:val="17"/>
                </w:rPr>
                <w:id w:val="-581366136"/>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1E30D7B4" w14:textId="0EC82D80" w:rsidR="00437C7C" w:rsidRDefault="004A0806" w:rsidP="00437C7C">
            <w:pPr>
              <w:pStyle w:val="TableParagraph"/>
              <w:tabs>
                <w:tab w:val="left" w:pos="305"/>
              </w:tabs>
              <w:spacing w:line="220" w:lineRule="exact"/>
              <w:ind w:firstLine="0"/>
              <w:rPr>
                <w:sz w:val="17"/>
              </w:rPr>
            </w:pPr>
            <w:sdt>
              <w:sdtPr>
                <w:rPr>
                  <w:color w:val="252525"/>
                  <w:sz w:val="17"/>
                </w:rPr>
                <w:id w:val="-1146344093"/>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4E59BEE5" w14:textId="77777777" w:rsidR="00BF52E7" w:rsidRDefault="004A0806" w:rsidP="00BF52E7">
            <w:pPr>
              <w:pStyle w:val="TableParagraph"/>
              <w:tabs>
                <w:tab w:val="left" w:pos="305"/>
              </w:tabs>
              <w:ind w:firstLine="0"/>
              <w:rPr>
                <w:sz w:val="17"/>
              </w:rPr>
            </w:pPr>
            <w:sdt>
              <w:sdtPr>
                <w:rPr>
                  <w:color w:val="252525"/>
                  <w:sz w:val="17"/>
                </w:rPr>
                <w:id w:val="-198246936"/>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63FD3BAB" w14:textId="77777777" w:rsidR="00BF52E7" w:rsidRDefault="004A0806" w:rsidP="00BF52E7">
            <w:pPr>
              <w:pStyle w:val="TableParagraph"/>
              <w:tabs>
                <w:tab w:val="left" w:pos="305"/>
              </w:tabs>
              <w:ind w:firstLine="0"/>
              <w:rPr>
                <w:sz w:val="17"/>
              </w:rPr>
            </w:pPr>
            <w:sdt>
              <w:sdtPr>
                <w:rPr>
                  <w:color w:val="252525"/>
                  <w:sz w:val="17"/>
                </w:rPr>
                <w:id w:val="628755267"/>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04E6FF38" w14:textId="77777777" w:rsidR="00BF52E7" w:rsidRDefault="004A0806" w:rsidP="00BF52E7">
            <w:pPr>
              <w:pStyle w:val="TableParagraph"/>
              <w:tabs>
                <w:tab w:val="left" w:pos="305"/>
              </w:tabs>
              <w:ind w:firstLine="0"/>
              <w:rPr>
                <w:sz w:val="17"/>
              </w:rPr>
            </w:pPr>
            <w:sdt>
              <w:sdtPr>
                <w:rPr>
                  <w:color w:val="252525"/>
                  <w:sz w:val="17"/>
                </w:rPr>
                <w:id w:val="1150017111"/>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6316DA3C" w14:textId="2CD9B0A1" w:rsidR="00437C7C" w:rsidRDefault="004A0806" w:rsidP="00BF52E7">
            <w:pPr>
              <w:pStyle w:val="TableParagraph"/>
              <w:tabs>
                <w:tab w:val="left" w:pos="305"/>
              </w:tabs>
              <w:spacing w:line="220" w:lineRule="exact"/>
              <w:ind w:firstLine="0"/>
              <w:rPr>
                <w:sz w:val="17"/>
              </w:rPr>
            </w:pPr>
            <w:sdt>
              <w:sdtPr>
                <w:rPr>
                  <w:color w:val="252525"/>
                  <w:sz w:val="17"/>
                </w:rPr>
                <w:id w:val="13661785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48EDC649" w14:textId="77777777" w:rsidTr="7E8B03F9">
        <w:trPr>
          <w:trHeight w:val="960"/>
        </w:trPr>
        <w:tc>
          <w:tcPr>
            <w:tcW w:w="3116" w:type="dxa"/>
          </w:tcPr>
          <w:p w14:paraId="03C46E2A" w14:textId="77777777" w:rsidR="00437C7C" w:rsidRDefault="00437C7C" w:rsidP="006E362D">
            <w:pPr>
              <w:pStyle w:val="TableParagraph"/>
              <w:spacing w:line="206" w:lineRule="exact"/>
              <w:ind w:left="107" w:firstLine="0"/>
              <w:rPr>
                <w:sz w:val="17"/>
              </w:rPr>
            </w:pPr>
            <w:r>
              <w:rPr>
                <w:color w:val="252525"/>
                <w:sz w:val="17"/>
              </w:rPr>
              <w:t>Housing</w:t>
            </w:r>
            <w:r>
              <w:rPr>
                <w:color w:val="252525"/>
                <w:spacing w:val="-3"/>
                <w:sz w:val="17"/>
              </w:rPr>
              <w:t xml:space="preserve"> </w:t>
            </w:r>
            <w:r>
              <w:rPr>
                <w:color w:val="252525"/>
                <w:sz w:val="17"/>
              </w:rPr>
              <w:t>Search</w:t>
            </w:r>
            <w:r>
              <w:rPr>
                <w:color w:val="252525"/>
                <w:spacing w:val="-2"/>
                <w:sz w:val="17"/>
              </w:rPr>
              <w:t xml:space="preserve"> </w:t>
            </w:r>
            <w:r>
              <w:rPr>
                <w:color w:val="252525"/>
                <w:sz w:val="17"/>
              </w:rPr>
              <w:t>and</w:t>
            </w:r>
            <w:r>
              <w:rPr>
                <w:color w:val="252525"/>
                <w:spacing w:val="-3"/>
                <w:sz w:val="17"/>
              </w:rPr>
              <w:t xml:space="preserve"> </w:t>
            </w:r>
            <w:r>
              <w:rPr>
                <w:color w:val="252525"/>
                <w:sz w:val="17"/>
              </w:rPr>
              <w:t>Counseling</w:t>
            </w:r>
            <w:r>
              <w:rPr>
                <w:color w:val="252525"/>
                <w:spacing w:val="-3"/>
                <w:sz w:val="17"/>
              </w:rPr>
              <w:t xml:space="preserve"> </w:t>
            </w:r>
            <w:r>
              <w:rPr>
                <w:color w:val="252525"/>
                <w:sz w:val="17"/>
              </w:rPr>
              <w:t>Services</w:t>
            </w:r>
          </w:p>
        </w:tc>
        <w:tc>
          <w:tcPr>
            <w:tcW w:w="3118" w:type="dxa"/>
          </w:tcPr>
          <w:p w14:paraId="4C5876E6" w14:textId="77777777" w:rsidR="00437C7C" w:rsidRDefault="004A0806" w:rsidP="00437C7C">
            <w:pPr>
              <w:pStyle w:val="TableParagraph"/>
              <w:tabs>
                <w:tab w:val="left" w:pos="305"/>
              </w:tabs>
              <w:ind w:firstLine="0"/>
              <w:rPr>
                <w:sz w:val="17"/>
              </w:rPr>
            </w:pPr>
            <w:sdt>
              <w:sdtPr>
                <w:rPr>
                  <w:color w:val="252525"/>
                  <w:sz w:val="17"/>
                </w:rPr>
                <w:id w:val="1561903129"/>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Applicant</w:t>
            </w:r>
          </w:p>
          <w:p w14:paraId="78D62521" w14:textId="77777777" w:rsidR="00437C7C" w:rsidRDefault="004A0806" w:rsidP="00437C7C">
            <w:pPr>
              <w:pStyle w:val="TableParagraph"/>
              <w:tabs>
                <w:tab w:val="left" w:pos="305"/>
              </w:tabs>
              <w:ind w:firstLine="0"/>
              <w:rPr>
                <w:sz w:val="17"/>
              </w:rPr>
            </w:pPr>
            <w:sdt>
              <w:sdtPr>
                <w:rPr>
                  <w:color w:val="252525"/>
                  <w:sz w:val="17"/>
                </w:rPr>
                <w:id w:val="-201633671"/>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Sub-recipient</w:t>
            </w:r>
          </w:p>
          <w:p w14:paraId="4A5B5015" w14:textId="77777777" w:rsidR="00437C7C" w:rsidRDefault="004A0806" w:rsidP="00437C7C">
            <w:pPr>
              <w:pStyle w:val="TableParagraph"/>
              <w:tabs>
                <w:tab w:val="left" w:pos="305"/>
              </w:tabs>
              <w:ind w:firstLine="0"/>
              <w:rPr>
                <w:sz w:val="17"/>
              </w:rPr>
            </w:pPr>
            <w:sdt>
              <w:sdtPr>
                <w:rPr>
                  <w:color w:val="252525"/>
                  <w:sz w:val="17"/>
                </w:rPr>
                <w:id w:val="-2107023998"/>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Partner</w:t>
            </w:r>
          </w:p>
          <w:p w14:paraId="78CA1D97" w14:textId="2C1C2174" w:rsidR="00437C7C" w:rsidRDefault="004A0806" w:rsidP="00437C7C">
            <w:pPr>
              <w:pStyle w:val="TableParagraph"/>
              <w:tabs>
                <w:tab w:val="left" w:pos="305"/>
              </w:tabs>
              <w:spacing w:line="220" w:lineRule="exact"/>
              <w:ind w:firstLine="0"/>
              <w:rPr>
                <w:sz w:val="17"/>
              </w:rPr>
            </w:pPr>
            <w:sdt>
              <w:sdtPr>
                <w:rPr>
                  <w:color w:val="252525"/>
                  <w:sz w:val="17"/>
                </w:rPr>
                <w:id w:val="-1956313833"/>
                <w14:checkbox>
                  <w14:checked w14:val="0"/>
                  <w14:checkedState w14:val="2612" w14:font="MS Gothic"/>
                  <w14:uncheckedState w14:val="2610" w14:font="MS Gothic"/>
                </w14:checkbox>
              </w:sdtPr>
              <w:sdtEndPr/>
              <w:sdtContent>
                <w:r w:rsidR="00437C7C">
                  <w:rPr>
                    <w:rFonts w:ascii="MS Gothic" w:eastAsia="MS Gothic" w:hAnsi="MS Gothic" w:hint="eastAsia"/>
                    <w:color w:val="252525"/>
                    <w:sz w:val="17"/>
                  </w:rPr>
                  <w:t>☐</w:t>
                </w:r>
              </w:sdtContent>
            </w:sdt>
            <w:r w:rsidR="00437C7C">
              <w:rPr>
                <w:color w:val="252525"/>
                <w:sz w:val="17"/>
              </w:rPr>
              <w:t>Non-Partner</w:t>
            </w:r>
          </w:p>
        </w:tc>
        <w:tc>
          <w:tcPr>
            <w:tcW w:w="3118" w:type="dxa"/>
          </w:tcPr>
          <w:p w14:paraId="02A27FEF" w14:textId="77777777" w:rsidR="00BF52E7" w:rsidRDefault="004A0806" w:rsidP="00BF52E7">
            <w:pPr>
              <w:pStyle w:val="TableParagraph"/>
              <w:tabs>
                <w:tab w:val="left" w:pos="305"/>
              </w:tabs>
              <w:ind w:firstLine="0"/>
              <w:rPr>
                <w:sz w:val="17"/>
              </w:rPr>
            </w:pPr>
            <w:sdt>
              <w:sdtPr>
                <w:rPr>
                  <w:color w:val="252525"/>
                  <w:sz w:val="17"/>
                </w:rPr>
                <w:id w:val="-187037024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2F12B084" w14:textId="77777777" w:rsidR="00BF52E7" w:rsidRDefault="004A0806" w:rsidP="00BF52E7">
            <w:pPr>
              <w:pStyle w:val="TableParagraph"/>
              <w:tabs>
                <w:tab w:val="left" w:pos="305"/>
              </w:tabs>
              <w:ind w:firstLine="0"/>
              <w:rPr>
                <w:sz w:val="17"/>
              </w:rPr>
            </w:pPr>
            <w:sdt>
              <w:sdtPr>
                <w:rPr>
                  <w:color w:val="252525"/>
                  <w:sz w:val="17"/>
                </w:rPr>
                <w:id w:val="1264421091"/>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7B0A96BD" w14:textId="77777777" w:rsidR="00BF52E7" w:rsidRDefault="004A0806" w:rsidP="00BF52E7">
            <w:pPr>
              <w:pStyle w:val="TableParagraph"/>
              <w:tabs>
                <w:tab w:val="left" w:pos="305"/>
              </w:tabs>
              <w:ind w:firstLine="0"/>
              <w:rPr>
                <w:sz w:val="17"/>
              </w:rPr>
            </w:pPr>
            <w:sdt>
              <w:sdtPr>
                <w:rPr>
                  <w:color w:val="252525"/>
                  <w:sz w:val="17"/>
                </w:rPr>
                <w:id w:val="-810561621"/>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7B06A4D0" w14:textId="6045B8E2" w:rsidR="00437C7C" w:rsidRDefault="004A0806" w:rsidP="00BF52E7">
            <w:pPr>
              <w:pStyle w:val="TableParagraph"/>
              <w:tabs>
                <w:tab w:val="left" w:pos="305"/>
              </w:tabs>
              <w:spacing w:line="220" w:lineRule="exact"/>
              <w:ind w:firstLine="0"/>
              <w:rPr>
                <w:sz w:val="17"/>
              </w:rPr>
            </w:pPr>
            <w:sdt>
              <w:sdtPr>
                <w:rPr>
                  <w:color w:val="252525"/>
                  <w:sz w:val="17"/>
                </w:rPr>
                <w:id w:val="76967107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526B04C0" w14:textId="77777777" w:rsidTr="7E8B03F9">
        <w:trPr>
          <w:trHeight w:val="959"/>
        </w:trPr>
        <w:tc>
          <w:tcPr>
            <w:tcW w:w="3116" w:type="dxa"/>
          </w:tcPr>
          <w:p w14:paraId="64DCA8C6" w14:textId="77777777" w:rsidR="00437C7C" w:rsidRDefault="00437C7C" w:rsidP="006E362D">
            <w:pPr>
              <w:pStyle w:val="TableParagraph"/>
              <w:spacing w:line="206" w:lineRule="exact"/>
              <w:ind w:left="107" w:firstLine="0"/>
              <w:rPr>
                <w:sz w:val="17"/>
              </w:rPr>
            </w:pPr>
            <w:r>
              <w:rPr>
                <w:color w:val="252525"/>
                <w:sz w:val="17"/>
              </w:rPr>
              <w:t>Legal</w:t>
            </w:r>
            <w:r>
              <w:rPr>
                <w:color w:val="252525"/>
                <w:spacing w:val="-3"/>
                <w:sz w:val="17"/>
              </w:rPr>
              <w:t xml:space="preserve"> </w:t>
            </w:r>
            <w:r>
              <w:rPr>
                <w:color w:val="252525"/>
                <w:sz w:val="17"/>
              </w:rPr>
              <w:t>Services</w:t>
            </w:r>
          </w:p>
        </w:tc>
        <w:tc>
          <w:tcPr>
            <w:tcW w:w="3118" w:type="dxa"/>
          </w:tcPr>
          <w:p w14:paraId="64920BD5" w14:textId="77777777" w:rsidR="008E2F83" w:rsidRDefault="004A0806" w:rsidP="008E2F83">
            <w:pPr>
              <w:pStyle w:val="TableParagraph"/>
              <w:tabs>
                <w:tab w:val="left" w:pos="305"/>
              </w:tabs>
              <w:ind w:firstLine="0"/>
              <w:rPr>
                <w:sz w:val="17"/>
              </w:rPr>
            </w:pPr>
            <w:sdt>
              <w:sdtPr>
                <w:rPr>
                  <w:color w:val="252525"/>
                  <w:sz w:val="17"/>
                </w:rPr>
                <w:id w:val="291487194"/>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Applicant</w:t>
            </w:r>
          </w:p>
          <w:p w14:paraId="51DCE4D0" w14:textId="77777777" w:rsidR="008E2F83" w:rsidRDefault="004A0806" w:rsidP="008E2F83">
            <w:pPr>
              <w:pStyle w:val="TableParagraph"/>
              <w:tabs>
                <w:tab w:val="left" w:pos="305"/>
              </w:tabs>
              <w:ind w:firstLine="0"/>
              <w:rPr>
                <w:sz w:val="17"/>
              </w:rPr>
            </w:pPr>
            <w:sdt>
              <w:sdtPr>
                <w:rPr>
                  <w:color w:val="252525"/>
                  <w:sz w:val="17"/>
                </w:rPr>
                <w:id w:val="-940213231"/>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Sub-recipient</w:t>
            </w:r>
          </w:p>
          <w:p w14:paraId="2242D1C3" w14:textId="77777777" w:rsidR="008E2F83" w:rsidRDefault="004A0806" w:rsidP="008E2F83">
            <w:pPr>
              <w:pStyle w:val="TableParagraph"/>
              <w:tabs>
                <w:tab w:val="left" w:pos="305"/>
              </w:tabs>
              <w:ind w:firstLine="0"/>
              <w:rPr>
                <w:sz w:val="17"/>
              </w:rPr>
            </w:pPr>
            <w:sdt>
              <w:sdtPr>
                <w:rPr>
                  <w:color w:val="252525"/>
                  <w:sz w:val="17"/>
                </w:rPr>
                <w:id w:val="-298836549"/>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Partner</w:t>
            </w:r>
          </w:p>
          <w:p w14:paraId="3D84E771" w14:textId="7875E347" w:rsidR="00437C7C" w:rsidRDefault="004A0806" w:rsidP="008E2F83">
            <w:pPr>
              <w:pStyle w:val="TableParagraph"/>
              <w:tabs>
                <w:tab w:val="left" w:pos="305"/>
              </w:tabs>
              <w:spacing w:line="220" w:lineRule="exact"/>
              <w:ind w:firstLine="0"/>
              <w:rPr>
                <w:sz w:val="17"/>
              </w:rPr>
            </w:pPr>
            <w:sdt>
              <w:sdtPr>
                <w:rPr>
                  <w:color w:val="252525"/>
                  <w:sz w:val="17"/>
                </w:rPr>
                <w:id w:val="-550389763"/>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Non-Partner</w:t>
            </w:r>
          </w:p>
        </w:tc>
        <w:tc>
          <w:tcPr>
            <w:tcW w:w="3118" w:type="dxa"/>
          </w:tcPr>
          <w:p w14:paraId="065C30BC" w14:textId="77777777" w:rsidR="00BF52E7" w:rsidRDefault="004A0806" w:rsidP="00BF52E7">
            <w:pPr>
              <w:pStyle w:val="TableParagraph"/>
              <w:tabs>
                <w:tab w:val="left" w:pos="305"/>
              </w:tabs>
              <w:ind w:firstLine="0"/>
              <w:rPr>
                <w:sz w:val="17"/>
              </w:rPr>
            </w:pPr>
            <w:sdt>
              <w:sdtPr>
                <w:rPr>
                  <w:color w:val="252525"/>
                  <w:sz w:val="17"/>
                </w:rPr>
                <w:id w:val="1400793212"/>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19C65638" w14:textId="77777777" w:rsidR="00BF52E7" w:rsidRDefault="004A0806" w:rsidP="00BF52E7">
            <w:pPr>
              <w:pStyle w:val="TableParagraph"/>
              <w:tabs>
                <w:tab w:val="left" w:pos="305"/>
              </w:tabs>
              <w:ind w:firstLine="0"/>
              <w:rPr>
                <w:sz w:val="17"/>
              </w:rPr>
            </w:pPr>
            <w:sdt>
              <w:sdtPr>
                <w:rPr>
                  <w:color w:val="252525"/>
                  <w:sz w:val="17"/>
                </w:rPr>
                <w:id w:val="-1391031477"/>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68E6657A" w14:textId="77777777" w:rsidR="00BF52E7" w:rsidRDefault="004A0806" w:rsidP="00BF52E7">
            <w:pPr>
              <w:pStyle w:val="TableParagraph"/>
              <w:tabs>
                <w:tab w:val="left" w:pos="305"/>
              </w:tabs>
              <w:ind w:firstLine="0"/>
              <w:rPr>
                <w:sz w:val="17"/>
              </w:rPr>
            </w:pPr>
            <w:sdt>
              <w:sdtPr>
                <w:rPr>
                  <w:color w:val="252525"/>
                  <w:sz w:val="17"/>
                </w:rPr>
                <w:id w:val="54210331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018B2730" w14:textId="69CFEFEE" w:rsidR="00437C7C" w:rsidRDefault="004A0806" w:rsidP="00BF52E7">
            <w:pPr>
              <w:pStyle w:val="TableParagraph"/>
              <w:tabs>
                <w:tab w:val="left" w:pos="305"/>
              </w:tabs>
              <w:spacing w:line="220" w:lineRule="exact"/>
              <w:ind w:firstLine="0"/>
              <w:rPr>
                <w:sz w:val="17"/>
              </w:rPr>
            </w:pPr>
            <w:sdt>
              <w:sdtPr>
                <w:rPr>
                  <w:color w:val="252525"/>
                  <w:sz w:val="17"/>
                </w:rPr>
                <w:id w:val="-153927461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13EAFD43" w14:textId="77777777" w:rsidTr="7E8B03F9">
        <w:trPr>
          <w:trHeight w:val="959"/>
        </w:trPr>
        <w:tc>
          <w:tcPr>
            <w:tcW w:w="3116" w:type="dxa"/>
          </w:tcPr>
          <w:p w14:paraId="6EA208F3" w14:textId="77777777" w:rsidR="00437C7C" w:rsidRDefault="00437C7C" w:rsidP="006E362D">
            <w:pPr>
              <w:pStyle w:val="TableParagraph"/>
              <w:spacing w:line="206" w:lineRule="exact"/>
              <w:ind w:left="107" w:firstLine="0"/>
              <w:rPr>
                <w:sz w:val="17"/>
              </w:rPr>
            </w:pPr>
            <w:r>
              <w:rPr>
                <w:color w:val="252525"/>
                <w:sz w:val="17"/>
              </w:rPr>
              <w:t>Life</w:t>
            </w:r>
            <w:r>
              <w:rPr>
                <w:color w:val="252525"/>
                <w:spacing w:val="-4"/>
                <w:sz w:val="17"/>
              </w:rPr>
              <w:t xml:space="preserve"> </w:t>
            </w:r>
            <w:r>
              <w:rPr>
                <w:color w:val="252525"/>
                <w:sz w:val="17"/>
              </w:rPr>
              <w:t>Skills</w:t>
            </w:r>
            <w:r>
              <w:rPr>
                <w:color w:val="252525"/>
                <w:spacing w:val="-3"/>
                <w:sz w:val="17"/>
              </w:rPr>
              <w:t xml:space="preserve"> </w:t>
            </w:r>
            <w:r>
              <w:rPr>
                <w:color w:val="252525"/>
                <w:sz w:val="17"/>
              </w:rPr>
              <w:t>Training</w:t>
            </w:r>
          </w:p>
        </w:tc>
        <w:tc>
          <w:tcPr>
            <w:tcW w:w="3118" w:type="dxa"/>
          </w:tcPr>
          <w:p w14:paraId="0F97C512" w14:textId="77777777" w:rsidR="008E2F83" w:rsidRDefault="004A0806" w:rsidP="008E2F83">
            <w:pPr>
              <w:pStyle w:val="TableParagraph"/>
              <w:tabs>
                <w:tab w:val="left" w:pos="305"/>
              </w:tabs>
              <w:ind w:firstLine="0"/>
              <w:rPr>
                <w:sz w:val="17"/>
              </w:rPr>
            </w:pPr>
            <w:sdt>
              <w:sdtPr>
                <w:rPr>
                  <w:color w:val="252525"/>
                  <w:sz w:val="17"/>
                </w:rPr>
                <w:id w:val="-1837296357"/>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Applicant</w:t>
            </w:r>
          </w:p>
          <w:p w14:paraId="4C6FE9FA" w14:textId="77777777" w:rsidR="008E2F83" w:rsidRDefault="004A0806" w:rsidP="008E2F83">
            <w:pPr>
              <w:pStyle w:val="TableParagraph"/>
              <w:tabs>
                <w:tab w:val="left" w:pos="305"/>
              </w:tabs>
              <w:ind w:firstLine="0"/>
              <w:rPr>
                <w:sz w:val="17"/>
              </w:rPr>
            </w:pPr>
            <w:sdt>
              <w:sdtPr>
                <w:rPr>
                  <w:color w:val="252525"/>
                  <w:sz w:val="17"/>
                </w:rPr>
                <w:id w:val="-130180522"/>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Sub-recipient</w:t>
            </w:r>
          </w:p>
          <w:p w14:paraId="7C6FFCA0" w14:textId="77777777" w:rsidR="008E2F83" w:rsidRDefault="004A0806" w:rsidP="008E2F83">
            <w:pPr>
              <w:pStyle w:val="TableParagraph"/>
              <w:tabs>
                <w:tab w:val="left" w:pos="305"/>
              </w:tabs>
              <w:ind w:firstLine="0"/>
              <w:rPr>
                <w:sz w:val="17"/>
              </w:rPr>
            </w:pPr>
            <w:sdt>
              <w:sdtPr>
                <w:rPr>
                  <w:color w:val="252525"/>
                  <w:sz w:val="17"/>
                </w:rPr>
                <w:id w:val="987212424"/>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Partner</w:t>
            </w:r>
          </w:p>
          <w:p w14:paraId="4892F07E" w14:textId="6F3B7A09" w:rsidR="00437C7C" w:rsidRDefault="004A0806" w:rsidP="008E2F83">
            <w:pPr>
              <w:pStyle w:val="TableParagraph"/>
              <w:tabs>
                <w:tab w:val="left" w:pos="305"/>
              </w:tabs>
              <w:spacing w:line="220" w:lineRule="exact"/>
              <w:ind w:firstLine="0"/>
              <w:rPr>
                <w:sz w:val="17"/>
              </w:rPr>
            </w:pPr>
            <w:sdt>
              <w:sdtPr>
                <w:rPr>
                  <w:color w:val="252525"/>
                  <w:sz w:val="17"/>
                </w:rPr>
                <w:id w:val="-2091833169"/>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Non-Partner</w:t>
            </w:r>
          </w:p>
        </w:tc>
        <w:tc>
          <w:tcPr>
            <w:tcW w:w="3118" w:type="dxa"/>
          </w:tcPr>
          <w:p w14:paraId="59B76154" w14:textId="77777777" w:rsidR="00BF52E7" w:rsidRDefault="004A0806" w:rsidP="00BF52E7">
            <w:pPr>
              <w:pStyle w:val="TableParagraph"/>
              <w:tabs>
                <w:tab w:val="left" w:pos="305"/>
              </w:tabs>
              <w:ind w:firstLine="0"/>
              <w:rPr>
                <w:sz w:val="17"/>
              </w:rPr>
            </w:pPr>
            <w:sdt>
              <w:sdtPr>
                <w:rPr>
                  <w:color w:val="252525"/>
                  <w:sz w:val="17"/>
                </w:rPr>
                <w:id w:val="2131366121"/>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6B1DB465" w14:textId="77777777" w:rsidR="00BF52E7" w:rsidRDefault="004A0806" w:rsidP="00BF52E7">
            <w:pPr>
              <w:pStyle w:val="TableParagraph"/>
              <w:tabs>
                <w:tab w:val="left" w:pos="305"/>
              </w:tabs>
              <w:ind w:firstLine="0"/>
              <w:rPr>
                <w:sz w:val="17"/>
              </w:rPr>
            </w:pPr>
            <w:sdt>
              <w:sdtPr>
                <w:rPr>
                  <w:color w:val="252525"/>
                  <w:sz w:val="17"/>
                </w:rPr>
                <w:id w:val="26774194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6D9E8192" w14:textId="77777777" w:rsidR="00BF52E7" w:rsidRDefault="004A0806" w:rsidP="00BF52E7">
            <w:pPr>
              <w:pStyle w:val="TableParagraph"/>
              <w:tabs>
                <w:tab w:val="left" w:pos="305"/>
              </w:tabs>
              <w:ind w:firstLine="0"/>
              <w:rPr>
                <w:sz w:val="17"/>
              </w:rPr>
            </w:pPr>
            <w:sdt>
              <w:sdtPr>
                <w:rPr>
                  <w:color w:val="252525"/>
                  <w:sz w:val="17"/>
                </w:rPr>
                <w:id w:val="204740644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323770B1" w14:textId="74DDBA0B" w:rsidR="00437C7C" w:rsidRDefault="004A0806" w:rsidP="00BF52E7">
            <w:pPr>
              <w:pStyle w:val="TableParagraph"/>
              <w:tabs>
                <w:tab w:val="left" w:pos="305"/>
              </w:tabs>
              <w:spacing w:line="220" w:lineRule="exact"/>
              <w:ind w:firstLine="0"/>
              <w:rPr>
                <w:sz w:val="17"/>
              </w:rPr>
            </w:pPr>
            <w:sdt>
              <w:sdtPr>
                <w:rPr>
                  <w:color w:val="252525"/>
                  <w:sz w:val="17"/>
                </w:rPr>
                <w:id w:val="-715432814"/>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633657EC" w14:textId="77777777" w:rsidTr="7E8B03F9">
        <w:trPr>
          <w:trHeight w:val="957"/>
        </w:trPr>
        <w:tc>
          <w:tcPr>
            <w:tcW w:w="3116" w:type="dxa"/>
          </w:tcPr>
          <w:p w14:paraId="3902A757" w14:textId="77777777" w:rsidR="00437C7C" w:rsidRDefault="00437C7C" w:rsidP="006E362D">
            <w:pPr>
              <w:pStyle w:val="TableParagraph"/>
              <w:spacing w:line="206" w:lineRule="exact"/>
              <w:ind w:left="107" w:firstLine="0"/>
              <w:rPr>
                <w:sz w:val="17"/>
              </w:rPr>
            </w:pPr>
            <w:r>
              <w:rPr>
                <w:color w:val="252525"/>
                <w:sz w:val="17"/>
              </w:rPr>
              <w:t>Mental</w:t>
            </w:r>
            <w:r>
              <w:rPr>
                <w:color w:val="252525"/>
                <w:spacing w:val="-3"/>
                <w:sz w:val="17"/>
              </w:rPr>
              <w:t xml:space="preserve"> </w:t>
            </w:r>
            <w:r>
              <w:rPr>
                <w:color w:val="252525"/>
                <w:sz w:val="17"/>
              </w:rPr>
              <w:t>Health</w:t>
            </w:r>
            <w:r>
              <w:rPr>
                <w:color w:val="252525"/>
                <w:spacing w:val="-2"/>
                <w:sz w:val="17"/>
              </w:rPr>
              <w:t xml:space="preserve"> </w:t>
            </w:r>
            <w:r>
              <w:rPr>
                <w:color w:val="252525"/>
                <w:sz w:val="17"/>
              </w:rPr>
              <w:t>Services</w:t>
            </w:r>
          </w:p>
        </w:tc>
        <w:tc>
          <w:tcPr>
            <w:tcW w:w="3118" w:type="dxa"/>
          </w:tcPr>
          <w:p w14:paraId="4FBE1370" w14:textId="77777777" w:rsidR="008E2F83" w:rsidRDefault="004A0806" w:rsidP="008E2F83">
            <w:pPr>
              <w:pStyle w:val="TableParagraph"/>
              <w:tabs>
                <w:tab w:val="left" w:pos="305"/>
              </w:tabs>
              <w:ind w:firstLine="0"/>
              <w:rPr>
                <w:sz w:val="17"/>
              </w:rPr>
            </w:pPr>
            <w:sdt>
              <w:sdtPr>
                <w:rPr>
                  <w:color w:val="252525"/>
                  <w:sz w:val="17"/>
                </w:rPr>
                <w:id w:val="384609051"/>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Applicant</w:t>
            </w:r>
          </w:p>
          <w:p w14:paraId="49FC7EE3" w14:textId="77777777" w:rsidR="008E2F83" w:rsidRDefault="004A0806" w:rsidP="008E2F83">
            <w:pPr>
              <w:pStyle w:val="TableParagraph"/>
              <w:tabs>
                <w:tab w:val="left" w:pos="305"/>
              </w:tabs>
              <w:ind w:firstLine="0"/>
              <w:rPr>
                <w:sz w:val="17"/>
              </w:rPr>
            </w:pPr>
            <w:sdt>
              <w:sdtPr>
                <w:rPr>
                  <w:color w:val="252525"/>
                  <w:sz w:val="17"/>
                </w:rPr>
                <w:id w:val="-1694842516"/>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Sub-recipient</w:t>
            </w:r>
          </w:p>
          <w:p w14:paraId="769CA413" w14:textId="77777777" w:rsidR="008E2F83" w:rsidRDefault="004A0806" w:rsidP="008E2F83">
            <w:pPr>
              <w:pStyle w:val="TableParagraph"/>
              <w:tabs>
                <w:tab w:val="left" w:pos="305"/>
              </w:tabs>
              <w:ind w:firstLine="0"/>
              <w:rPr>
                <w:sz w:val="17"/>
              </w:rPr>
            </w:pPr>
            <w:sdt>
              <w:sdtPr>
                <w:rPr>
                  <w:color w:val="252525"/>
                  <w:sz w:val="17"/>
                </w:rPr>
                <w:id w:val="-980144932"/>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Partner</w:t>
            </w:r>
          </w:p>
          <w:p w14:paraId="45A279E9" w14:textId="724F7665" w:rsidR="00437C7C" w:rsidRDefault="004A0806" w:rsidP="008E2F83">
            <w:pPr>
              <w:pStyle w:val="TableParagraph"/>
              <w:tabs>
                <w:tab w:val="left" w:pos="305"/>
              </w:tabs>
              <w:spacing w:line="218" w:lineRule="exact"/>
              <w:ind w:firstLine="0"/>
              <w:rPr>
                <w:sz w:val="17"/>
              </w:rPr>
            </w:pPr>
            <w:sdt>
              <w:sdtPr>
                <w:rPr>
                  <w:color w:val="252525"/>
                  <w:sz w:val="17"/>
                </w:rPr>
                <w:id w:val="1299183223"/>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Non-Partner</w:t>
            </w:r>
          </w:p>
        </w:tc>
        <w:tc>
          <w:tcPr>
            <w:tcW w:w="3118" w:type="dxa"/>
          </w:tcPr>
          <w:p w14:paraId="37AC2135" w14:textId="77777777" w:rsidR="00BF52E7" w:rsidRDefault="004A0806" w:rsidP="00BF52E7">
            <w:pPr>
              <w:pStyle w:val="TableParagraph"/>
              <w:tabs>
                <w:tab w:val="left" w:pos="305"/>
              </w:tabs>
              <w:ind w:firstLine="0"/>
              <w:rPr>
                <w:sz w:val="17"/>
              </w:rPr>
            </w:pPr>
            <w:sdt>
              <w:sdtPr>
                <w:rPr>
                  <w:color w:val="252525"/>
                  <w:sz w:val="17"/>
                </w:rPr>
                <w:id w:val="-126993045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6182C2C5" w14:textId="77777777" w:rsidR="00BF52E7" w:rsidRDefault="004A0806" w:rsidP="00BF52E7">
            <w:pPr>
              <w:pStyle w:val="TableParagraph"/>
              <w:tabs>
                <w:tab w:val="left" w:pos="305"/>
              </w:tabs>
              <w:ind w:firstLine="0"/>
              <w:rPr>
                <w:sz w:val="17"/>
              </w:rPr>
            </w:pPr>
            <w:sdt>
              <w:sdtPr>
                <w:rPr>
                  <w:color w:val="252525"/>
                  <w:sz w:val="17"/>
                </w:rPr>
                <w:id w:val="139292975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7076FB92" w14:textId="77777777" w:rsidR="00BF52E7" w:rsidRDefault="004A0806" w:rsidP="00BF52E7">
            <w:pPr>
              <w:pStyle w:val="TableParagraph"/>
              <w:tabs>
                <w:tab w:val="left" w:pos="305"/>
              </w:tabs>
              <w:ind w:firstLine="0"/>
              <w:rPr>
                <w:sz w:val="17"/>
              </w:rPr>
            </w:pPr>
            <w:sdt>
              <w:sdtPr>
                <w:rPr>
                  <w:color w:val="252525"/>
                  <w:sz w:val="17"/>
                </w:rPr>
                <w:id w:val="408195376"/>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7DA94E86" w14:textId="1F9E017C" w:rsidR="00437C7C" w:rsidRDefault="004A0806" w:rsidP="00BF52E7">
            <w:pPr>
              <w:pStyle w:val="TableParagraph"/>
              <w:tabs>
                <w:tab w:val="left" w:pos="305"/>
              </w:tabs>
              <w:spacing w:line="218" w:lineRule="exact"/>
              <w:ind w:firstLine="0"/>
              <w:rPr>
                <w:sz w:val="17"/>
              </w:rPr>
            </w:pPr>
            <w:sdt>
              <w:sdtPr>
                <w:rPr>
                  <w:color w:val="252525"/>
                  <w:sz w:val="17"/>
                </w:rPr>
                <w:id w:val="1071620549"/>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4A33214C" w14:textId="77777777" w:rsidTr="7E8B03F9">
        <w:trPr>
          <w:trHeight w:val="960"/>
        </w:trPr>
        <w:tc>
          <w:tcPr>
            <w:tcW w:w="3116" w:type="dxa"/>
          </w:tcPr>
          <w:p w14:paraId="36D7F2A5" w14:textId="77777777" w:rsidR="00437C7C" w:rsidRDefault="00437C7C" w:rsidP="006E362D">
            <w:pPr>
              <w:pStyle w:val="TableParagraph"/>
              <w:spacing w:before="1"/>
              <w:ind w:left="107" w:firstLine="0"/>
              <w:rPr>
                <w:sz w:val="17"/>
              </w:rPr>
            </w:pPr>
            <w:r>
              <w:rPr>
                <w:color w:val="252525"/>
                <w:sz w:val="17"/>
              </w:rPr>
              <w:t>Outpatient</w:t>
            </w:r>
            <w:r>
              <w:rPr>
                <w:color w:val="252525"/>
                <w:spacing w:val="-3"/>
                <w:sz w:val="17"/>
              </w:rPr>
              <w:t xml:space="preserve"> </w:t>
            </w:r>
            <w:r>
              <w:rPr>
                <w:color w:val="252525"/>
                <w:sz w:val="17"/>
              </w:rPr>
              <w:t>Health</w:t>
            </w:r>
            <w:r>
              <w:rPr>
                <w:color w:val="252525"/>
                <w:spacing w:val="-3"/>
                <w:sz w:val="17"/>
              </w:rPr>
              <w:t xml:space="preserve"> </w:t>
            </w:r>
            <w:r>
              <w:rPr>
                <w:color w:val="252525"/>
                <w:sz w:val="17"/>
              </w:rPr>
              <w:t>Services</w:t>
            </w:r>
          </w:p>
        </w:tc>
        <w:tc>
          <w:tcPr>
            <w:tcW w:w="3118" w:type="dxa"/>
          </w:tcPr>
          <w:p w14:paraId="59964168" w14:textId="77777777" w:rsidR="008E2F83" w:rsidRDefault="004A0806" w:rsidP="008E2F83">
            <w:pPr>
              <w:pStyle w:val="TableParagraph"/>
              <w:tabs>
                <w:tab w:val="left" w:pos="305"/>
              </w:tabs>
              <w:ind w:firstLine="0"/>
              <w:rPr>
                <w:sz w:val="17"/>
              </w:rPr>
            </w:pPr>
            <w:sdt>
              <w:sdtPr>
                <w:rPr>
                  <w:color w:val="252525"/>
                  <w:sz w:val="17"/>
                </w:rPr>
                <w:id w:val="1324853101"/>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Applicant</w:t>
            </w:r>
          </w:p>
          <w:p w14:paraId="74581E60" w14:textId="77777777" w:rsidR="008E2F83" w:rsidRDefault="004A0806" w:rsidP="008E2F83">
            <w:pPr>
              <w:pStyle w:val="TableParagraph"/>
              <w:tabs>
                <w:tab w:val="left" w:pos="305"/>
              </w:tabs>
              <w:ind w:firstLine="0"/>
              <w:rPr>
                <w:sz w:val="17"/>
              </w:rPr>
            </w:pPr>
            <w:sdt>
              <w:sdtPr>
                <w:rPr>
                  <w:color w:val="252525"/>
                  <w:sz w:val="17"/>
                </w:rPr>
                <w:id w:val="1981881727"/>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Sub-recipient</w:t>
            </w:r>
          </w:p>
          <w:p w14:paraId="739242C8" w14:textId="77777777" w:rsidR="008E2F83" w:rsidRDefault="004A0806" w:rsidP="008E2F83">
            <w:pPr>
              <w:pStyle w:val="TableParagraph"/>
              <w:tabs>
                <w:tab w:val="left" w:pos="305"/>
              </w:tabs>
              <w:ind w:firstLine="0"/>
              <w:rPr>
                <w:sz w:val="17"/>
              </w:rPr>
            </w:pPr>
            <w:sdt>
              <w:sdtPr>
                <w:rPr>
                  <w:color w:val="252525"/>
                  <w:sz w:val="17"/>
                </w:rPr>
                <w:id w:val="-334075301"/>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Partner</w:t>
            </w:r>
          </w:p>
          <w:p w14:paraId="35086FA4" w14:textId="4D18E0E0" w:rsidR="00437C7C" w:rsidRDefault="004A0806" w:rsidP="008E2F83">
            <w:pPr>
              <w:pStyle w:val="TableParagraph"/>
              <w:tabs>
                <w:tab w:val="left" w:pos="305"/>
              </w:tabs>
              <w:spacing w:line="218" w:lineRule="exact"/>
              <w:ind w:firstLine="0"/>
              <w:rPr>
                <w:sz w:val="17"/>
              </w:rPr>
            </w:pPr>
            <w:sdt>
              <w:sdtPr>
                <w:rPr>
                  <w:color w:val="252525"/>
                  <w:sz w:val="17"/>
                </w:rPr>
                <w:id w:val="2121797649"/>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Non-Partner</w:t>
            </w:r>
          </w:p>
        </w:tc>
        <w:tc>
          <w:tcPr>
            <w:tcW w:w="3118" w:type="dxa"/>
          </w:tcPr>
          <w:p w14:paraId="6D316531" w14:textId="77777777" w:rsidR="00BF52E7" w:rsidRDefault="004A0806" w:rsidP="00BF52E7">
            <w:pPr>
              <w:pStyle w:val="TableParagraph"/>
              <w:tabs>
                <w:tab w:val="left" w:pos="305"/>
              </w:tabs>
              <w:ind w:firstLine="0"/>
              <w:rPr>
                <w:sz w:val="17"/>
              </w:rPr>
            </w:pPr>
            <w:sdt>
              <w:sdtPr>
                <w:rPr>
                  <w:color w:val="252525"/>
                  <w:sz w:val="17"/>
                </w:rPr>
                <w:id w:val="-10843781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1B03F214" w14:textId="77777777" w:rsidR="00BF52E7" w:rsidRDefault="004A0806" w:rsidP="00BF52E7">
            <w:pPr>
              <w:pStyle w:val="TableParagraph"/>
              <w:tabs>
                <w:tab w:val="left" w:pos="305"/>
              </w:tabs>
              <w:ind w:firstLine="0"/>
              <w:rPr>
                <w:sz w:val="17"/>
              </w:rPr>
            </w:pPr>
            <w:sdt>
              <w:sdtPr>
                <w:rPr>
                  <w:color w:val="252525"/>
                  <w:sz w:val="17"/>
                </w:rPr>
                <w:id w:val="1413976168"/>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016AA4B0" w14:textId="77777777" w:rsidR="00BF52E7" w:rsidRDefault="004A0806" w:rsidP="00BF52E7">
            <w:pPr>
              <w:pStyle w:val="TableParagraph"/>
              <w:tabs>
                <w:tab w:val="left" w:pos="305"/>
              </w:tabs>
              <w:ind w:firstLine="0"/>
              <w:rPr>
                <w:sz w:val="17"/>
              </w:rPr>
            </w:pPr>
            <w:sdt>
              <w:sdtPr>
                <w:rPr>
                  <w:color w:val="252525"/>
                  <w:sz w:val="17"/>
                </w:rPr>
                <w:id w:val="106083257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4629BC8C" w14:textId="733CA8FC" w:rsidR="00437C7C" w:rsidRDefault="004A0806" w:rsidP="00BF52E7">
            <w:pPr>
              <w:pStyle w:val="TableParagraph"/>
              <w:tabs>
                <w:tab w:val="left" w:pos="305"/>
              </w:tabs>
              <w:spacing w:line="218" w:lineRule="exact"/>
              <w:ind w:firstLine="0"/>
              <w:rPr>
                <w:sz w:val="17"/>
              </w:rPr>
            </w:pPr>
            <w:sdt>
              <w:sdtPr>
                <w:rPr>
                  <w:color w:val="252525"/>
                  <w:sz w:val="17"/>
                </w:rPr>
                <w:id w:val="-1791349770"/>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6C88654D" w14:textId="77777777" w:rsidTr="7E8B03F9">
        <w:trPr>
          <w:trHeight w:val="959"/>
        </w:trPr>
        <w:tc>
          <w:tcPr>
            <w:tcW w:w="3116" w:type="dxa"/>
          </w:tcPr>
          <w:p w14:paraId="269143AB" w14:textId="77777777" w:rsidR="00437C7C" w:rsidRDefault="00437C7C" w:rsidP="006E362D">
            <w:pPr>
              <w:pStyle w:val="TableParagraph"/>
              <w:spacing w:before="1"/>
              <w:ind w:left="107" w:firstLine="0"/>
              <w:rPr>
                <w:sz w:val="17"/>
              </w:rPr>
            </w:pPr>
            <w:r>
              <w:rPr>
                <w:color w:val="252525"/>
                <w:sz w:val="17"/>
              </w:rPr>
              <w:t>Outreach</w:t>
            </w:r>
            <w:r>
              <w:rPr>
                <w:color w:val="252525"/>
                <w:spacing w:val="-3"/>
                <w:sz w:val="17"/>
              </w:rPr>
              <w:t xml:space="preserve"> </w:t>
            </w:r>
            <w:r>
              <w:rPr>
                <w:color w:val="252525"/>
                <w:sz w:val="17"/>
              </w:rPr>
              <w:t>Services</w:t>
            </w:r>
          </w:p>
        </w:tc>
        <w:tc>
          <w:tcPr>
            <w:tcW w:w="3118" w:type="dxa"/>
          </w:tcPr>
          <w:p w14:paraId="7858F3E4" w14:textId="77777777" w:rsidR="008E2F83" w:rsidRDefault="004A0806" w:rsidP="008E2F83">
            <w:pPr>
              <w:pStyle w:val="TableParagraph"/>
              <w:tabs>
                <w:tab w:val="left" w:pos="305"/>
              </w:tabs>
              <w:ind w:firstLine="0"/>
              <w:rPr>
                <w:sz w:val="17"/>
              </w:rPr>
            </w:pPr>
            <w:sdt>
              <w:sdtPr>
                <w:rPr>
                  <w:color w:val="252525"/>
                  <w:sz w:val="17"/>
                </w:rPr>
                <w:id w:val="-1635019290"/>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Applicant</w:t>
            </w:r>
          </w:p>
          <w:p w14:paraId="07916645" w14:textId="77777777" w:rsidR="008E2F83" w:rsidRDefault="004A0806" w:rsidP="008E2F83">
            <w:pPr>
              <w:pStyle w:val="TableParagraph"/>
              <w:tabs>
                <w:tab w:val="left" w:pos="305"/>
              </w:tabs>
              <w:ind w:firstLine="0"/>
              <w:rPr>
                <w:sz w:val="17"/>
              </w:rPr>
            </w:pPr>
            <w:sdt>
              <w:sdtPr>
                <w:rPr>
                  <w:color w:val="252525"/>
                  <w:sz w:val="17"/>
                </w:rPr>
                <w:id w:val="-151909096"/>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Sub-recipient</w:t>
            </w:r>
          </w:p>
          <w:p w14:paraId="700D2308" w14:textId="77777777" w:rsidR="008E2F83" w:rsidRDefault="004A0806" w:rsidP="008E2F83">
            <w:pPr>
              <w:pStyle w:val="TableParagraph"/>
              <w:tabs>
                <w:tab w:val="left" w:pos="305"/>
              </w:tabs>
              <w:ind w:firstLine="0"/>
              <w:rPr>
                <w:sz w:val="17"/>
              </w:rPr>
            </w:pPr>
            <w:sdt>
              <w:sdtPr>
                <w:rPr>
                  <w:color w:val="252525"/>
                  <w:sz w:val="17"/>
                </w:rPr>
                <w:id w:val="-1583830535"/>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Partner</w:t>
            </w:r>
          </w:p>
          <w:p w14:paraId="0A90C5F9" w14:textId="4305CC10" w:rsidR="00437C7C" w:rsidRDefault="004A0806" w:rsidP="008E2F83">
            <w:pPr>
              <w:pStyle w:val="TableParagraph"/>
              <w:tabs>
                <w:tab w:val="left" w:pos="305"/>
              </w:tabs>
              <w:spacing w:line="218" w:lineRule="exact"/>
              <w:ind w:firstLine="0"/>
              <w:rPr>
                <w:sz w:val="17"/>
              </w:rPr>
            </w:pPr>
            <w:sdt>
              <w:sdtPr>
                <w:rPr>
                  <w:color w:val="252525"/>
                  <w:sz w:val="17"/>
                </w:rPr>
                <w:id w:val="277916039"/>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Non-Partner</w:t>
            </w:r>
          </w:p>
        </w:tc>
        <w:tc>
          <w:tcPr>
            <w:tcW w:w="3118" w:type="dxa"/>
          </w:tcPr>
          <w:p w14:paraId="5B470637" w14:textId="77777777" w:rsidR="00BF52E7" w:rsidRDefault="004A0806" w:rsidP="00BF52E7">
            <w:pPr>
              <w:pStyle w:val="TableParagraph"/>
              <w:tabs>
                <w:tab w:val="left" w:pos="305"/>
              </w:tabs>
              <w:ind w:firstLine="0"/>
              <w:rPr>
                <w:sz w:val="17"/>
              </w:rPr>
            </w:pPr>
            <w:sdt>
              <w:sdtPr>
                <w:rPr>
                  <w:color w:val="252525"/>
                  <w:sz w:val="17"/>
                </w:rPr>
                <w:id w:val="-177812729"/>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4EC665E3" w14:textId="77777777" w:rsidR="00BF52E7" w:rsidRDefault="004A0806" w:rsidP="00BF52E7">
            <w:pPr>
              <w:pStyle w:val="TableParagraph"/>
              <w:tabs>
                <w:tab w:val="left" w:pos="305"/>
              </w:tabs>
              <w:ind w:firstLine="0"/>
              <w:rPr>
                <w:sz w:val="17"/>
              </w:rPr>
            </w:pPr>
            <w:sdt>
              <w:sdtPr>
                <w:rPr>
                  <w:color w:val="252525"/>
                  <w:sz w:val="17"/>
                </w:rPr>
                <w:id w:val="1180231322"/>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2C3FA39C" w14:textId="77777777" w:rsidR="00BF52E7" w:rsidRDefault="004A0806" w:rsidP="00BF52E7">
            <w:pPr>
              <w:pStyle w:val="TableParagraph"/>
              <w:tabs>
                <w:tab w:val="left" w:pos="305"/>
              </w:tabs>
              <w:ind w:firstLine="0"/>
              <w:rPr>
                <w:sz w:val="17"/>
              </w:rPr>
            </w:pPr>
            <w:sdt>
              <w:sdtPr>
                <w:rPr>
                  <w:color w:val="252525"/>
                  <w:sz w:val="17"/>
                </w:rPr>
                <w:id w:val="496004934"/>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As</w:t>
            </w:r>
            <w:r w:rsidR="00BF52E7">
              <w:rPr>
                <w:color w:val="252525"/>
                <w:spacing w:val="-1"/>
                <w:sz w:val="17"/>
              </w:rPr>
              <w:t xml:space="preserve"> </w:t>
            </w:r>
            <w:r w:rsidR="00BF52E7">
              <w:rPr>
                <w:color w:val="252525"/>
                <w:sz w:val="17"/>
              </w:rPr>
              <w:t>Needed</w:t>
            </w:r>
          </w:p>
          <w:p w14:paraId="2C4EF7E2" w14:textId="207471F6" w:rsidR="00437C7C" w:rsidRDefault="004A0806" w:rsidP="00BF52E7">
            <w:pPr>
              <w:pStyle w:val="TableParagraph"/>
              <w:tabs>
                <w:tab w:val="left" w:pos="305"/>
              </w:tabs>
              <w:spacing w:line="218" w:lineRule="exact"/>
              <w:ind w:firstLine="0"/>
              <w:rPr>
                <w:sz w:val="17"/>
              </w:rPr>
            </w:pPr>
            <w:sdt>
              <w:sdtPr>
                <w:rPr>
                  <w:color w:val="252525"/>
                  <w:sz w:val="17"/>
                </w:rPr>
                <w:id w:val="856237739"/>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p>
        </w:tc>
      </w:tr>
      <w:tr w:rsidR="00437C7C" w14:paraId="0D4BEB92" w14:textId="77777777" w:rsidTr="7E8B03F9">
        <w:trPr>
          <w:trHeight w:val="961"/>
        </w:trPr>
        <w:tc>
          <w:tcPr>
            <w:tcW w:w="3116" w:type="dxa"/>
          </w:tcPr>
          <w:p w14:paraId="47A330C3" w14:textId="77777777" w:rsidR="00437C7C" w:rsidRDefault="00437C7C" w:rsidP="7E8B03F9">
            <w:pPr>
              <w:pStyle w:val="TableParagraph"/>
              <w:spacing w:before="1"/>
              <w:ind w:left="107" w:firstLine="0"/>
              <w:rPr>
                <w:sz w:val="17"/>
                <w:szCs w:val="17"/>
              </w:rPr>
            </w:pPr>
            <w:r w:rsidRPr="7E8B03F9">
              <w:rPr>
                <w:color w:val="252525"/>
                <w:sz w:val="17"/>
                <w:szCs w:val="17"/>
              </w:rPr>
              <w:lastRenderedPageBreak/>
              <w:t>Substance</w:t>
            </w:r>
            <w:r w:rsidRPr="7E8B03F9">
              <w:rPr>
                <w:color w:val="252525"/>
                <w:spacing w:val="-3"/>
                <w:sz w:val="17"/>
                <w:szCs w:val="17"/>
              </w:rPr>
              <w:t xml:space="preserve"> </w:t>
            </w:r>
            <w:r w:rsidRPr="7E8B03F9">
              <w:rPr>
                <w:color w:val="252525"/>
                <w:sz w:val="17"/>
                <w:szCs w:val="17"/>
              </w:rPr>
              <w:t>Abuse</w:t>
            </w:r>
            <w:r w:rsidRPr="7E8B03F9">
              <w:rPr>
                <w:color w:val="252525"/>
                <w:spacing w:val="-3"/>
                <w:sz w:val="17"/>
                <w:szCs w:val="17"/>
              </w:rPr>
              <w:t xml:space="preserve"> </w:t>
            </w:r>
            <w:r w:rsidRPr="7E8B03F9">
              <w:rPr>
                <w:color w:val="252525"/>
                <w:sz w:val="17"/>
                <w:szCs w:val="17"/>
              </w:rPr>
              <w:t>Treatment</w:t>
            </w:r>
            <w:r w:rsidRPr="7E8B03F9">
              <w:rPr>
                <w:color w:val="252525"/>
                <w:spacing w:val="-1"/>
                <w:sz w:val="17"/>
                <w:szCs w:val="17"/>
              </w:rPr>
              <w:t xml:space="preserve"> </w:t>
            </w:r>
            <w:r w:rsidRPr="7E8B03F9">
              <w:rPr>
                <w:color w:val="252525"/>
                <w:sz w:val="17"/>
                <w:szCs w:val="17"/>
              </w:rPr>
              <w:t>Services</w:t>
            </w:r>
          </w:p>
        </w:tc>
        <w:tc>
          <w:tcPr>
            <w:tcW w:w="3118" w:type="dxa"/>
          </w:tcPr>
          <w:p w14:paraId="59D0A70B" w14:textId="77777777" w:rsidR="008E2F83" w:rsidRDefault="004A0806" w:rsidP="008E2F83">
            <w:pPr>
              <w:pStyle w:val="TableParagraph"/>
              <w:tabs>
                <w:tab w:val="left" w:pos="305"/>
              </w:tabs>
              <w:ind w:firstLine="0"/>
              <w:rPr>
                <w:sz w:val="17"/>
              </w:rPr>
            </w:pPr>
            <w:sdt>
              <w:sdtPr>
                <w:rPr>
                  <w:color w:val="252525"/>
                  <w:sz w:val="17"/>
                </w:rPr>
                <w:id w:val="515278870"/>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Applicant</w:t>
            </w:r>
          </w:p>
          <w:p w14:paraId="34A549B5" w14:textId="77777777" w:rsidR="008E2F83" w:rsidRDefault="004A0806" w:rsidP="008E2F83">
            <w:pPr>
              <w:pStyle w:val="TableParagraph"/>
              <w:tabs>
                <w:tab w:val="left" w:pos="305"/>
              </w:tabs>
              <w:ind w:firstLine="0"/>
              <w:rPr>
                <w:sz w:val="17"/>
              </w:rPr>
            </w:pPr>
            <w:sdt>
              <w:sdtPr>
                <w:rPr>
                  <w:color w:val="252525"/>
                  <w:sz w:val="17"/>
                </w:rPr>
                <w:id w:val="177168776"/>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Sub-recipient</w:t>
            </w:r>
          </w:p>
          <w:p w14:paraId="44097022" w14:textId="77777777" w:rsidR="008E2F83" w:rsidRDefault="004A0806" w:rsidP="008E2F83">
            <w:pPr>
              <w:pStyle w:val="TableParagraph"/>
              <w:tabs>
                <w:tab w:val="left" w:pos="305"/>
              </w:tabs>
              <w:ind w:firstLine="0"/>
              <w:rPr>
                <w:sz w:val="17"/>
              </w:rPr>
            </w:pPr>
            <w:sdt>
              <w:sdtPr>
                <w:rPr>
                  <w:color w:val="252525"/>
                  <w:sz w:val="17"/>
                </w:rPr>
                <w:id w:val="69782850"/>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Partner</w:t>
            </w:r>
          </w:p>
          <w:p w14:paraId="6431C925" w14:textId="391F97DA" w:rsidR="00437C7C" w:rsidRDefault="004A0806" w:rsidP="008E2F83">
            <w:pPr>
              <w:pStyle w:val="TableParagraph"/>
              <w:tabs>
                <w:tab w:val="left" w:pos="305"/>
              </w:tabs>
              <w:spacing w:line="221" w:lineRule="exact"/>
              <w:ind w:firstLine="0"/>
              <w:rPr>
                <w:sz w:val="17"/>
              </w:rPr>
            </w:pPr>
            <w:sdt>
              <w:sdtPr>
                <w:rPr>
                  <w:color w:val="252525"/>
                  <w:sz w:val="17"/>
                </w:rPr>
                <w:id w:val="-934821584"/>
                <w14:checkbox>
                  <w14:checked w14:val="0"/>
                  <w14:checkedState w14:val="2612" w14:font="MS Gothic"/>
                  <w14:uncheckedState w14:val="2610" w14:font="MS Gothic"/>
                </w14:checkbox>
              </w:sdtPr>
              <w:sdtEndPr/>
              <w:sdtContent>
                <w:r w:rsidR="008E2F83">
                  <w:rPr>
                    <w:rFonts w:ascii="MS Gothic" w:eastAsia="MS Gothic" w:hAnsi="MS Gothic" w:hint="eastAsia"/>
                    <w:color w:val="252525"/>
                    <w:sz w:val="17"/>
                  </w:rPr>
                  <w:t>☐</w:t>
                </w:r>
              </w:sdtContent>
            </w:sdt>
            <w:r w:rsidR="008E2F83">
              <w:rPr>
                <w:color w:val="252525"/>
                <w:sz w:val="17"/>
              </w:rPr>
              <w:t>Non-Partner</w:t>
            </w:r>
          </w:p>
        </w:tc>
        <w:tc>
          <w:tcPr>
            <w:tcW w:w="3118" w:type="dxa"/>
          </w:tcPr>
          <w:p w14:paraId="6A923E64" w14:textId="77777777" w:rsidR="00BF52E7" w:rsidRDefault="004A0806" w:rsidP="00BF52E7">
            <w:pPr>
              <w:pStyle w:val="TableParagraph"/>
              <w:tabs>
                <w:tab w:val="left" w:pos="305"/>
              </w:tabs>
              <w:ind w:firstLine="0"/>
              <w:rPr>
                <w:sz w:val="17"/>
              </w:rPr>
            </w:pPr>
            <w:sdt>
              <w:sdtPr>
                <w:rPr>
                  <w:color w:val="252525"/>
                  <w:sz w:val="17"/>
                </w:rPr>
                <w:id w:val="-1474284425"/>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Weekly</w:t>
            </w:r>
          </w:p>
          <w:p w14:paraId="07708010" w14:textId="77777777" w:rsidR="00BF52E7" w:rsidRDefault="004A0806" w:rsidP="00BF52E7">
            <w:pPr>
              <w:pStyle w:val="TableParagraph"/>
              <w:tabs>
                <w:tab w:val="left" w:pos="305"/>
              </w:tabs>
              <w:ind w:firstLine="0"/>
              <w:rPr>
                <w:sz w:val="17"/>
              </w:rPr>
            </w:pPr>
            <w:sdt>
              <w:sdtPr>
                <w:rPr>
                  <w:color w:val="252525"/>
                  <w:sz w:val="17"/>
                </w:rPr>
                <w:id w:val="290563696"/>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Monthly</w:t>
            </w:r>
          </w:p>
          <w:p w14:paraId="01ED915A" w14:textId="77777777" w:rsidR="00BF52E7" w:rsidRDefault="004A0806" w:rsidP="7E8B03F9">
            <w:pPr>
              <w:pStyle w:val="TableParagraph"/>
              <w:tabs>
                <w:tab w:val="left" w:pos="305"/>
              </w:tabs>
              <w:ind w:firstLine="0"/>
              <w:rPr>
                <w:sz w:val="17"/>
                <w:szCs w:val="17"/>
              </w:rPr>
            </w:pPr>
            <w:sdt>
              <w:sdtPr>
                <w:rPr>
                  <w:color w:val="252525"/>
                  <w:sz w:val="17"/>
                  <w:szCs w:val="17"/>
                </w:rPr>
                <w:id w:val="2015963006"/>
                <w14:checkbox>
                  <w14:checked w14:val="0"/>
                  <w14:checkedState w14:val="2612" w14:font="MS Gothic"/>
                  <w14:uncheckedState w14:val="2610" w14:font="MS Gothic"/>
                </w14:checkbox>
              </w:sdtPr>
              <w:sdtEndPr/>
              <w:sdtContent>
                <w:r w:rsidR="00BF52E7" w:rsidRPr="7E8B03F9">
                  <w:rPr>
                    <w:rFonts w:ascii="MS Gothic" w:eastAsia="MS Gothic" w:hAnsi="MS Gothic"/>
                    <w:color w:val="252525"/>
                    <w:sz w:val="17"/>
                    <w:szCs w:val="17"/>
                  </w:rPr>
                  <w:t>☐</w:t>
                </w:r>
              </w:sdtContent>
            </w:sdt>
            <w:r w:rsidR="00BF52E7" w:rsidRPr="7E8B03F9">
              <w:rPr>
                <w:color w:val="252525"/>
                <w:sz w:val="17"/>
                <w:szCs w:val="17"/>
              </w:rPr>
              <w:t>As</w:t>
            </w:r>
            <w:r w:rsidR="00BF52E7" w:rsidRPr="7E8B03F9">
              <w:rPr>
                <w:color w:val="252525"/>
                <w:spacing w:val="-1"/>
                <w:sz w:val="17"/>
                <w:szCs w:val="17"/>
              </w:rPr>
              <w:t xml:space="preserve"> </w:t>
            </w:r>
            <w:r w:rsidR="00BF52E7" w:rsidRPr="7E8B03F9">
              <w:rPr>
                <w:color w:val="252525"/>
                <w:sz w:val="17"/>
                <w:szCs w:val="17"/>
              </w:rPr>
              <w:t>Needed</w:t>
            </w:r>
          </w:p>
          <w:p w14:paraId="00D52DD5" w14:textId="11EDCB44" w:rsidR="00437C7C" w:rsidRDefault="004A0806" w:rsidP="00BF52E7">
            <w:pPr>
              <w:pStyle w:val="TableParagraph"/>
              <w:tabs>
                <w:tab w:val="left" w:pos="305"/>
              </w:tabs>
              <w:spacing w:line="221" w:lineRule="exact"/>
              <w:ind w:firstLine="0"/>
              <w:rPr>
                <w:sz w:val="17"/>
              </w:rPr>
            </w:pPr>
            <w:sdt>
              <w:sdtPr>
                <w:rPr>
                  <w:color w:val="252525"/>
                  <w:sz w:val="17"/>
                </w:rPr>
                <w:id w:val="1854225266"/>
                <w14:checkbox>
                  <w14:checked w14:val="0"/>
                  <w14:checkedState w14:val="2612" w14:font="MS Gothic"/>
                  <w14:uncheckedState w14:val="2610" w14:font="MS Gothic"/>
                </w14:checkbox>
              </w:sdtPr>
              <w:sdtEndPr/>
              <w:sdtContent>
                <w:r w:rsidR="00BF52E7">
                  <w:rPr>
                    <w:rFonts w:ascii="MS Gothic" w:eastAsia="MS Gothic" w:hAnsi="MS Gothic" w:hint="eastAsia"/>
                    <w:color w:val="252525"/>
                    <w:sz w:val="17"/>
                  </w:rPr>
                  <w:t>☐</w:t>
                </w:r>
              </w:sdtContent>
            </w:sdt>
            <w:r w:rsidR="00BF52E7">
              <w:rPr>
                <w:color w:val="252525"/>
                <w:sz w:val="17"/>
              </w:rPr>
              <w:t>N/A</w:t>
            </w:r>
            <w:commentRangeEnd w:id="1"/>
            <w:r w:rsidR="00691EC1">
              <w:rPr>
                <w:rStyle w:val="CommentReference"/>
                <w:sz w:val="17"/>
                <w:szCs w:val="22"/>
              </w:rPr>
              <w:commentReference w:id="1"/>
            </w:r>
          </w:p>
        </w:tc>
      </w:tr>
      <w:tr w:rsidR="7E8B03F9" w14:paraId="1C4DA853" w14:textId="77777777" w:rsidTr="7E8B03F9">
        <w:trPr>
          <w:trHeight w:val="302"/>
        </w:trPr>
        <w:tc>
          <w:tcPr>
            <w:tcW w:w="9352" w:type="dxa"/>
            <w:gridSpan w:val="3"/>
          </w:tcPr>
          <w:p w14:paraId="535F10EC" w14:textId="566C9AB7" w:rsidR="4E41CF7C" w:rsidRDefault="4E41CF7C" w:rsidP="7E8B03F9">
            <w:pPr>
              <w:rPr>
                <w:rFonts w:ascii="Segoe UI" w:eastAsia="Segoe UI" w:hAnsi="Segoe UI" w:cs="Segoe UI"/>
                <w:color w:val="242424"/>
                <w:sz w:val="21"/>
                <w:szCs w:val="21"/>
              </w:rPr>
            </w:pPr>
            <w:r w:rsidRPr="7E8B03F9">
              <w:rPr>
                <w:rFonts w:ascii="Segoe UI" w:eastAsia="Segoe UI" w:hAnsi="Segoe UI" w:cs="Segoe UI"/>
                <w:color w:val="242424"/>
                <w:sz w:val="21"/>
                <w:szCs w:val="21"/>
              </w:rPr>
              <w:t>If there are multiple providers for each box, please explain.</w:t>
            </w:r>
          </w:p>
        </w:tc>
      </w:tr>
      <w:tr w:rsidR="7E8B03F9" w14:paraId="1A2C96D1" w14:textId="77777777" w:rsidTr="7E8B03F9">
        <w:trPr>
          <w:trHeight w:val="302"/>
        </w:trPr>
        <w:tc>
          <w:tcPr>
            <w:tcW w:w="9352" w:type="dxa"/>
            <w:gridSpan w:val="3"/>
          </w:tcPr>
          <w:p w14:paraId="613543E0" w14:textId="7ED6AA96" w:rsidR="7E8B03F9" w:rsidRDefault="7E8B03F9">
            <w:r>
              <w:t xml:space="preserve">Response: </w:t>
            </w:r>
          </w:p>
          <w:p w14:paraId="55B37355" w14:textId="77777777" w:rsidR="7E8B03F9" w:rsidRDefault="7E8B03F9"/>
          <w:p w14:paraId="45DBBB83" w14:textId="098398AF" w:rsidR="7E8B03F9" w:rsidRDefault="7E8B03F9"/>
        </w:tc>
      </w:tr>
    </w:tbl>
    <w:p w14:paraId="3396F81F" w14:textId="3D1A04E7" w:rsidR="7E8B03F9" w:rsidRDefault="7E8B03F9"/>
    <w:tbl>
      <w:tblPr>
        <w:tblStyle w:val="TableGrid"/>
        <w:tblW w:w="0" w:type="auto"/>
        <w:tblLook w:val="04A0" w:firstRow="1" w:lastRow="0" w:firstColumn="1" w:lastColumn="0" w:noHBand="0" w:noVBand="1"/>
      </w:tblPr>
      <w:tblGrid>
        <w:gridCol w:w="9350"/>
      </w:tblGrid>
      <w:tr w:rsidR="00A72565" w14:paraId="7AC08F35" w14:textId="77777777" w:rsidTr="17F819B7">
        <w:tc>
          <w:tcPr>
            <w:tcW w:w="9350" w:type="dxa"/>
            <w:shd w:val="clear" w:color="auto" w:fill="4472C4" w:themeFill="accent1"/>
          </w:tcPr>
          <w:p w14:paraId="06620E05" w14:textId="2E8908FD" w:rsidR="00A72565" w:rsidRPr="006C117F" w:rsidRDefault="00A72565" w:rsidP="006E362D">
            <w:pPr>
              <w:jc w:val="center"/>
              <w:rPr>
                <w:b/>
                <w:bCs/>
                <w:color w:val="FFFFFF" w:themeColor="background1"/>
                <w:sz w:val="28"/>
                <w:szCs w:val="28"/>
              </w:rPr>
            </w:pPr>
            <w:r w:rsidRPr="006C117F">
              <w:rPr>
                <w:b/>
                <w:bCs/>
                <w:color w:val="FFFFFF" w:themeColor="background1"/>
                <w:sz w:val="28"/>
                <w:szCs w:val="28"/>
              </w:rPr>
              <w:t xml:space="preserve">PART </w:t>
            </w:r>
            <w:r w:rsidR="00D370DD">
              <w:rPr>
                <w:b/>
                <w:bCs/>
                <w:color w:val="FFFFFF" w:themeColor="background1"/>
                <w:sz w:val="28"/>
                <w:szCs w:val="28"/>
              </w:rPr>
              <w:t>H</w:t>
            </w:r>
            <w:r w:rsidRPr="006C117F">
              <w:rPr>
                <w:b/>
                <w:bCs/>
                <w:color w:val="FFFFFF" w:themeColor="background1"/>
                <w:sz w:val="28"/>
                <w:szCs w:val="28"/>
              </w:rPr>
              <w:t xml:space="preserve">: </w:t>
            </w:r>
            <w:r>
              <w:rPr>
                <w:b/>
                <w:bCs/>
                <w:color w:val="FFFFFF" w:themeColor="background1"/>
                <w:sz w:val="28"/>
                <w:szCs w:val="28"/>
              </w:rPr>
              <w:t xml:space="preserve">PROJECT BUDGET </w:t>
            </w:r>
          </w:p>
        </w:tc>
      </w:tr>
      <w:tr w:rsidR="00A72565" w14:paraId="3C77CACC" w14:textId="77777777" w:rsidTr="17F819B7">
        <w:tc>
          <w:tcPr>
            <w:tcW w:w="9350" w:type="dxa"/>
          </w:tcPr>
          <w:p w14:paraId="58C606FF" w14:textId="335D40B0" w:rsidR="00A72565" w:rsidRDefault="00A72565" w:rsidP="00962D4E">
            <w:r w:rsidRPr="006F1C43">
              <w:t>All</w:t>
            </w:r>
            <w:r w:rsidRPr="006F1C43">
              <w:rPr>
                <w:spacing w:val="-2"/>
              </w:rPr>
              <w:t xml:space="preserve"> </w:t>
            </w:r>
            <w:r w:rsidRPr="006F1C43">
              <w:t>budget</w:t>
            </w:r>
            <w:r w:rsidRPr="006F1C43">
              <w:rPr>
                <w:spacing w:val="-1"/>
              </w:rPr>
              <w:t xml:space="preserve"> </w:t>
            </w:r>
            <w:r w:rsidRPr="006F1C43">
              <w:t>line</w:t>
            </w:r>
            <w:r w:rsidRPr="006F1C43">
              <w:rPr>
                <w:spacing w:val="-2"/>
              </w:rPr>
              <w:t xml:space="preserve"> </w:t>
            </w:r>
            <w:r w:rsidRPr="006F1C43">
              <w:t>items</w:t>
            </w:r>
            <w:r w:rsidRPr="006F1C43">
              <w:rPr>
                <w:spacing w:val="-2"/>
              </w:rPr>
              <w:t xml:space="preserve"> </w:t>
            </w:r>
            <w:r w:rsidRPr="006F1C43">
              <w:t>must be</w:t>
            </w:r>
            <w:r w:rsidRPr="006F1C43">
              <w:rPr>
                <w:spacing w:val="-2"/>
              </w:rPr>
              <w:t xml:space="preserve"> </w:t>
            </w:r>
            <w:r w:rsidRPr="006F1C43">
              <w:t>the</w:t>
            </w:r>
            <w:r w:rsidRPr="006F1C43">
              <w:rPr>
                <w:spacing w:val="-1"/>
              </w:rPr>
              <w:t xml:space="preserve"> </w:t>
            </w:r>
            <w:r w:rsidRPr="006F1C43">
              <w:t>same</w:t>
            </w:r>
            <w:r w:rsidRPr="006F1C43">
              <w:rPr>
                <w:spacing w:val="-2"/>
              </w:rPr>
              <w:t xml:space="preserve"> </w:t>
            </w:r>
            <w:r w:rsidRPr="006F1C43">
              <w:t>as</w:t>
            </w:r>
            <w:r w:rsidRPr="006F1C43">
              <w:rPr>
                <w:spacing w:val="-2"/>
              </w:rPr>
              <w:t xml:space="preserve"> </w:t>
            </w:r>
            <w:r w:rsidRPr="006F1C43">
              <w:t>what</w:t>
            </w:r>
            <w:r w:rsidRPr="006F1C43">
              <w:rPr>
                <w:spacing w:val="-2"/>
              </w:rPr>
              <w:t xml:space="preserve"> </w:t>
            </w:r>
            <w:r w:rsidRPr="006F1C43">
              <w:t>was</w:t>
            </w:r>
            <w:r w:rsidRPr="006F1C43">
              <w:rPr>
                <w:spacing w:val="-2"/>
              </w:rPr>
              <w:t xml:space="preserve"> </w:t>
            </w:r>
            <w:r w:rsidRPr="006F1C43">
              <w:t>affirmed</w:t>
            </w:r>
            <w:r w:rsidRPr="006F1C43">
              <w:rPr>
                <w:spacing w:val="-2"/>
              </w:rPr>
              <w:t xml:space="preserve"> </w:t>
            </w:r>
            <w:r w:rsidRPr="006F1C43">
              <w:t>in</w:t>
            </w:r>
            <w:r w:rsidRPr="006F1C43">
              <w:rPr>
                <w:spacing w:val="-3"/>
              </w:rPr>
              <w:t xml:space="preserve"> </w:t>
            </w:r>
            <w:r w:rsidRPr="006F1C43">
              <w:t>the</w:t>
            </w:r>
            <w:r w:rsidRPr="006F1C43">
              <w:rPr>
                <w:spacing w:val="-1"/>
              </w:rPr>
              <w:t xml:space="preserve"> </w:t>
            </w:r>
            <w:r w:rsidRPr="006F1C43">
              <w:t>202</w:t>
            </w:r>
            <w:r w:rsidR="39B04D8C">
              <w:t>6</w:t>
            </w:r>
            <w:r w:rsidR="135AEC21">
              <w:t xml:space="preserve"> </w:t>
            </w:r>
            <w:r>
              <w:t>GIW. Match is 25% of all line items, except leasing.</w:t>
            </w:r>
          </w:p>
          <w:p w14:paraId="09632B10" w14:textId="44465209" w:rsidR="00A72565" w:rsidRDefault="00A72565" w:rsidP="00962D4E"/>
        </w:tc>
      </w:tr>
    </w:tbl>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2520"/>
        <w:gridCol w:w="2880"/>
      </w:tblGrid>
      <w:tr w:rsidR="00AE4C66" w:rsidRPr="003A522B" w14:paraId="0CF65841" w14:textId="63232FF7" w:rsidTr="00AE4C66">
        <w:trPr>
          <w:trHeight w:val="345"/>
        </w:trPr>
        <w:tc>
          <w:tcPr>
            <w:tcW w:w="3955" w:type="dxa"/>
          </w:tcPr>
          <w:p w14:paraId="5C34AA04" w14:textId="77777777" w:rsidR="00AE4C66" w:rsidRPr="003A522B" w:rsidRDefault="00AE4C66" w:rsidP="006E362D">
            <w:pPr>
              <w:pStyle w:val="TableParagraph"/>
              <w:spacing w:before="3"/>
              <w:ind w:left="1590" w:right="1586" w:firstLine="0"/>
              <w:jc w:val="center"/>
              <w:rPr>
                <w:b/>
                <w:sz w:val="20"/>
                <w:szCs w:val="32"/>
              </w:rPr>
            </w:pPr>
            <w:r w:rsidRPr="003A522B">
              <w:rPr>
                <w:b/>
                <w:sz w:val="20"/>
                <w:szCs w:val="32"/>
              </w:rPr>
              <w:t>Housing</w:t>
            </w:r>
            <w:r w:rsidRPr="003A522B">
              <w:rPr>
                <w:b/>
                <w:spacing w:val="-2"/>
                <w:sz w:val="20"/>
                <w:szCs w:val="32"/>
              </w:rPr>
              <w:t xml:space="preserve"> </w:t>
            </w:r>
            <w:r w:rsidRPr="003A522B">
              <w:rPr>
                <w:b/>
                <w:sz w:val="20"/>
                <w:szCs w:val="32"/>
              </w:rPr>
              <w:t>Activities</w:t>
            </w:r>
          </w:p>
        </w:tc>
        <w:tc>
          <w:tcPr>
            <w:tcW w:w="2520" w:type="dxa"/>
          </w:tcPr>
          <w:p w14:paraId="6B6B4300" w14:textId="77777777" w:rsidR="00AE4C66" w:rsidRPr="003A522B" w:rsidRDefault="00AE4C66" w:rsidP="006E362D">
            <w:pPr>
              <w:pStyle w:val="TableParagraph"/>
              <w:spacing w:before="3"/>
              <w:ind w:left="329" w:firstLine="0"/>
              <w:rPr>
                <w:b/>
                <w:sz w:val="20"/>
                <w:szCs w:val="32"/>
              </w:rPr>
            </w:pPr>
            <w:r w:rsidRPr="003A522B">
              <w:rPr>
                <w:b/>
                <w:sz w:val="20"/>
                <w:szCs w:val="32"/>
              </w:rPr>
              <w:t>Total</w:t>
            </w:r>
            <w:r w:rsidRPr="003A522B">
              <w:rPr>
                <w:b/>
                <w:spacing w:val="-5"/>
                <w:sz w:val="20"/>
                <w:szCs w:val="32"/>
              </w:rPr>
              <w:t xml:space="preserve"> </w:t>
            </w:r>
            <w:r w:rsidRPr="003A522B">
              <w:rPr>
                <w:b/>
                <w:sz w:val="20"/>
                <w:szCs w:val="32"/>
              </w:rPr>
              <w:t>Assistance</w:t>
            </w:r>
            <w:r w:rsidRPr="003A522B">
              <w:rPr>
                <w:b/>
                <w:spacing w:val="-2"/>
                <w:sz w:val="20"/>
                <w:szCs w:val="32"/>
              </w:rPr>
              <w:t xml:space="preserve"> </w:t>
            </w:r>
            <w:r w:rsidRPr="003A522B">
              <w:rPr>
                <w:b/>
                <w:sz w:val="20"/>
                <w:szCs w:val="32"/>
              </w:rPr>
              <w:t>Requested</w:t>
            </w:r>
            <w:r w:rsidRPr="003A522B">
              <w:rPr>
                <w:b/>
                <w:spacing w:val="-2"/>
                <w:sz w:val="20"/>
                <w:szCs w:val="32"/>
              </w:rPr>
              <w:t xml:space="preserve"> </w:t>
            </w:r>
            <w:r w:rsidRPr="003A522B">
              <w:rPr>
                <w:b/>
                <w:sz w:val="20"/>
                <w:szCs w:val="32"/>
              </w:rPr>
              <w:t>for</w:t>
            </w:r>
            <w:r w:rsidRPr="003A522B">
              <w:rPr>
                <w:b/>
                <w:spacing w:val="-2"/>
                <w:sz w:val="20"/>
                <w:szCs w:val="32"/>
              </w:rPr>
              <w:t xml:space="preserve"> </w:t>
            </w:r>
            <w:r w:rsidRPr="003A522B">
              <w:rPr>
                <w:b/>
                <w:sz w:val="20"/>
                <w:szCs w:val="32"/>
              </w:rPr>
              <w:t>Grant</w:t>
            </w:r>
          </w:p>
        </w:tc>
        <w:tc>
          <w:tcPr>
            <w:tcW w:w="2880" w:type="dxa"/>
          </w:tcPr>
          <w:p w14:paraId="57F3F07E" w14:textId="2318D4FA" w:rsidR="00AE4C66" w:rsidRPr="003A522B" w:rsidRDefault="00AE4C66" w:rsidP="006E362D">
            <w:pPr>
              <w:pStyle w:val="TableParagraph"/>
              <w:spacing w:before="3"/>
              <w:ind w:left="329" w:firstLine="0"/>
              <w:rPr>
                <w:b/>
                <w:sz w:val="20"/>
                <w:szCs w:val="32"/>
              </w:rPr>
            </w:pPr>
            <w:r>
              <w:rPr>
                <w:b/>
                <w:sz w:val="20"/>
                <w:szCs w:val="32"/>
              </w:rPr>
              <w:t xml:space="preserve">Prior Year Award </w:t>
            </w:r>
          </w:p>
        </w:tc>
      </w:tr>
      <w:tr w:rsidR="00AE4C66" w:rsidRPr="003A522B" w14:paraId="776C5C58" w14:textId="445E02D7" w:rsidTr="00AE4C66">
        <w:trPr>
          <w:trHeight w:val="345"/>
        </w:trPr>
        <w:tc>
          <w:tcPr>
            <w:tcW w:w="3955" w:type="dxa"/>
          </w:tcPr>
          <w:p w14:paraId="61A475D3" w14:textId="77777777" w:rsidR="00AE4C66" w:rsidRPr="003A522B" w:rsidRDefault="00AE4C66" w:rsidP="006E362D">
            <w:pPr>
              <w:pStyle w:val="TableParagraph"/>
              <w:spacing w:before="1"/>
              <w:ind w:left="107" w:firstLine="0"/>
              <w:rPr>
                <w:sz w:val="20"/>
                <w:szCs w:val="32"/>
              </w:rPr>
            </w:pPr>
            <w:r w:rsidRPr="003A522B">
              <w:rPr>
                <w:sz w:val="20"/>
                <w:szCs w:val="32"/>
              </w:rPr>
              <w:t>1a.</w:t>
            </w:r>
            <w:r w:rsidRPr="003A522B">
              <w:rPr>
                <w:spacing w:val="-3"/>
                <w:sz w:val="20"/>
                <w:szCs w:val="32"/>
              </w:rPr>
              <w:t xml:space="preserve"> </w:t>
            </w:r>
            <w:r w:rsidRPr="003A522B">
              <w:rPr>
                <w:sz w:val="20"/>
                <w:szCs w:val="32"/>
              </w:rPr>
              <w:t>Leased</w:t>
            </w:r>
            <w:r w:rsidRPr="003A522B">
              <w:rPr>
                <w:spacing w:val="-2"/>
                <w:sz w:val="20"/>
                <w:szCs w:val="32"/>
              </w:rPr>
              <w:t xml:space="preserve"> </w:t>
            </w:r>
            <w:r w:rsidRPr="003A522B">
              <w:rPr>
                <w:sz w:val="20"/>
                <w:szCs w:val="32"/>
              </w:rPr>
              <w:t>Units</w:t>
            </w:r>
          </w:p>
        </w:tc>
        <w:tc>
          <w:tcPr>
            <w:tcW w:w="2520" w:type="dxa"/>
          </w:tcPr>
          <w:p w14:paraId="7D49130A"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659FCF9D"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4691DB27" w14:textId="3EECAE40" w:rsidTr="00AE4C66">
        <w:trPr>
          <w:trHeight w:val="342"/>
        </w:trPr>
        <w:tc>
          <w:tcPr>
            <w:tcW w:w="3955" w:type="dxa"/>
          </w:tcPr>
          <w:p w14:paraId="131F8399" w14:textId="77777777" w:rsidR="00AE4C66" w:rsidRPr="003A522B" w:rsidRDefault="00AE4C66" w:rsidP="006E362D">
            <w:pPr>
              <w:pStyle w:val="TableParagraph"/>
              <w:spacing w:before="1"/>
              <w:ind w:left="107" w:firstLine="0"/>
              <w:rPr>
                <w:sz w:val="20"/>
                <w:szCs w:val="32"/>
              </w:rPr>
            </w:pPr>
            <w:r w:rsidRPr="003A522B">
              <w:rPr>
                <w:sz w:val="20"/>
                <w:szCs w:val="32"/>
              </w:rPr>
              <w:t>1b.</w:t>
            </w:r>
            <w:r w:rsidRPr="003A522B">
              <w:rPr>
                <w:spacing w:val="-2"/>
                <w:sz w:val="20"/>
                <w:szCs w:val="32"/>
              </w:rPr>
              <w:t xml:space="preserve"> </w:t>
            </w:r>
            <w:r w:rsidRPr="003A522B">
              <w:rPr>
                <w:sz w:val="20"/>
                <w:szCs w:val="32"/>
              </w:rPr>
              <w:t>Leased</w:t>
            </w:r>
            <w:r w:rsidRPr="003A522B">
              <w:rPr>
                <w:spacing w:val="-4"/>
                <w:sz w:val="20"/>
                <w:szCs w:val="32"/>
              </w:rPr>
              <w:t xml:space="preserve"> </w:t>
            </w:r>
            <w:r w:rsidRPr="003A522B">
              <w:rPr>
                <w:sz w:val="20"/>
                <w:szCs w:val="32"/>
              </w:rPr>
              <w:t>structures</w:t>
            </w:r>
          </w:p>
        </w:tc>
        <w:tc>
          <w:tcPr>
            <w:tcW w:w="2520" w:type="dxa"/>
          </w:tcPr>
          <w:p w14:paraId="3B084027"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18E59C87"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5DD2F7CB" w14:textId="3BB2A143" w:rsidTr="00AE4C66">
        <w:trPr>
          <w:trHeight w:val="345"/>
        </w:trPr>
        <w:tc>
          <w:tcPr>
            <w:tcW w:w="3955" w:type="dxa"/>
          </w:tcPr>
          <w:p w14:paraId="64914FD7" w14:textId="77777777" w:rsidR="00AE4C66" w:rsidRPr="003A522B" w:rsidRDefault="00AE4C66" w:rsidP="006E362D">
            <w:pPr>
              <w:pStyle w:val="TableParagraph"/>
              <w:spacing w:before="3"/>
              <w:ind w:left="107" w:firstLine="0"/>
              <w:rPr>
                <w:sz w:val="20"/>
                <w:szCs w:val="32"/>
              </w:rPr>
            </w:pPr>
            <w:r w:rsidRPr="003A522B">
              <w:rPr>
                <w:sz w:val="20"/>
                <w:szCs w:val="32"/>
              </w:rPr>
              <w:t>2.</w:t>
            </w:r>
            <w:r w:rsidRPr="003A522B">
              <w:rPr>
                <w:spacing w:val="-4"/>
                <w:sz w:val="20"/>
                <w:szCs w:val="32"/>
              </w:rPr>
              <w:t xml:space="preserve"> </w:t>
            </w:r>
            <w:r w:rsidRPr="003A522B">
              <w:rPr>
                <w:sz w:val="20"/>
                <w:szCs w:val="32"/>
              </w:rPr>
              <w:t>Short-term/Medium</w:t>
            </w:r>
            <w:r w:rsidRPr="003A522B">
              <w:rPr>
                <w:spacing w:val="-4"/>
                <w:sz w:val="20"/>
                <w:szCs w:val="32"/>
              </w:rPr>
              <w:t xml:space="preserve"> </w:t>
            </w:r>
            <w:r w:rsidRPr="003A522B">
              <w:rPr>
                <w:sz w:val="20"/>
                <w:szCs w:val="32"/>
              </w:rPr>
              <w:t>term</w:t>
            </w:r>
            <w:r w:rsidRPr="003A522B">
              <w:rPr>
                <w:spacing w:val="-3"/>
                <w:sz w:val="20"/>
                <w:szCs w:val="32"/>
              </w:rPr>
              <w:t xml:space="preserve"> </w:t>
            </w:r>
            <w:r w:rsidRPr="003A522B">
              <w:rPr>
                <w:sz w:val="20"/>
                <w:szCs w:val="32"/>
              </w:rPr>
              <w:t>Rental</w:t>
            </w:r>
            <w:r w:rsidRPr="003A522B">
              <w:rPr>
                <w:spacing w:val="-4"/>
                <w:sz w:val="20"/>
                <w:szCs w:val="32"/>
              </w:rPr>
              <w:t xml:space="preserve"> </w:t>
            </w:r>
            <w:r w:rsidRPr="003A522B">
              <w:rPr>
                <w:sz w:val="20"/>
                <w:szCs w:val="32"/>
              </w:rPr>
              <w:t>Assistance</w:t>
            </w:r>
          </w:p>
        </w:tc>
        <w:tc>
          <w:tcPr>
            <w:tcW w:w="2520" w:type="dxa"/>
          </w:tcPr>
          <w:p w14:paraId="35B0E1CB"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4EE16659"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54065B55" w14:textId="38204A76" w:rsidTr="00AE4C66">
        <w:trPr>
          <w:trHeight w:val="345"/>
        </w:trPr>
        <w:tc>
          <w:tcPr>
            <w:tcW w:w="3955" w:type="dxa"/>
          </w:tcPr>
          <w:p w14:paraId="017918CB" w14:textId="77777777" w:rsidR="00AE4C66" w:rsidRPr="003A522B" w:rsidRDefault="00AE4C66" w:rsidP="006E362D">
            <w:pPr>
              <w:pStyle w:val="TableParagraph"/>
              <w:spacing w:before="1"/>
              <w:ind w:left="107" w:firstLine="0"/>
              <w:rPr>
                <w:sz w:val="20"/>
                <w:szCs w:val="32"/>
              </w:rPr>
            </w:pPr>
            <w:r w:rsidRPr="003A522B">
              <w:rPr>
                <w:sz w:val="20"/>
                <w:szCs w:val="32"/>
              </w:rPr>
              <w:t>3.</w:t>
            </w:r>
            <w:r w:rsidRPr="003A522B">
              <w:rPr>
                <w:spacing w:val="-4"/>
                <w:sz w:val="20"/>
                <w:szCs w:val="32"/>
              </w:rPr>
              <w:t xml:space="preserve"> </w:t>
            </w:r>
            <w:r w:rsidRPr="003A522B">
              <w:rPr>
                <w:sz w:val="20"/>
                <w:szCs w:val="32"/>
              </w:rPr>
              <w:t>Long-Term</w:t>
            </w:r>
            <w:r w:rsidRPr="003A522B">
              <w:rPr>
                <w:spacing w:val="-4"/>
                <w:sz w:val="20"/>
                <w:szCs w:val="32"/>
              </w:rPr>
              <w:t xml:space="preserve"> </w:t>
            </w:r>
            <w:r w:rsidRPr="003A522B">
              <w:rPr>
                <w:sz w:val="20"/>
                <w:szCs w:val="32"/>
              </w:rPr>
              <w:t>Rental</w:t>
            </w:r>
            <w:r w:rsidRPr="003A522B">
              <w:rPr>
                <w:spacing w:val="-4"/>
                <w:sz w:val="20"/>
                <w:szCs w:val="32"/>
              </w:rPr>
              <w:t xml:space="preserve"> </w:t>
            </w:r>
            <w:r w:rsidRPr="003A522B">
              <w:rPr>
                <w:sz w:val="20"/>
                <w:szCs w:val="32"/>
              </w:rPr>
              <w:t>Assistance</w:t>
            </w:r>
          </w:p>
        </w:tc>
        <w:tc>
          <w:tcPr>
            <w:tcW w:w="2520" w:type="dxa"/>
          </w:tcPr>
          <w:p w14:paraId="1DB8C265"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49D55A72"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0B0400CF" w14:textId="18FBAF7E" w:rsidTr="00AE4C66">
        <w:trPr>
          <w:trHeight w:val="342"/>
        </w:trPr>
        <w:tc>
          <w:tcPr>
            <w:tcW w:w="3955" w:type="dxa"/>
          </w:tcPr>
          <w:p w14:paraId="12EAAB87" w14:textId="66E2365C" w:rsidR="00AE4C66" w:rsidRPr="003A522B" w:rsidRDefault="00AE4C66" w:rsidP="00A72565">
            <w:pPr>
              <w:pStyle w:val="TableParagraph"/>
              <w:spacing w:before="1"/>
              <w:ind w:left="107" w:firstLine="0"/>
              <w:rPr>
                <w:i/>
                <w:sz w:val="20"/>
                <w:szCs w:val="32"/>
              </w:rPr>
            </w:pPr>
            <w:r w:rsidRPr="003A522B">
              <w:rPr>
                <w:sz w:val="20"/>
                <w:szCs w:val="32"/>
              </w:rPr>
              <w:t>4.</w:t>
            </w:r>
            <w:r w:rsidRPr="003A522B">
              <w:rPr>
                <w:spacing w:val="-3"/>
                <w:sz w:val="20"/>
                <w:szCs w:val="32"/>
              </w:rPr>
              <w:t xml:space="preserve"> </w:t>
            </w:r>
            <w:r w:rsidRPr="003A522B">
              <w:rPr>
                <w:sz w:val="20"/>
                <w:szCs w:val="32"/>
              </w:rPr>
              <w:t>Supportive</w:t>
            </w:r>
            <w:r w:rsidRPr="003A522B">
              <w:rPr>
                <w:spacing w:val="-4"/>
                <w:sz w:val="20"/>
                <w:szCs w:val="32"/>
              </w:rPr>
              <w:t xml:space="preserve"> </w:t>
            </w:r>
            <w:r w:rsidRPr="003A522B">
              <w:rPr>
                <w:sz w:val="20"/>
                <w:szCs w:val="32"/>
              </w:rPr>
              <w:t>Services</w:t>
            </w:r>
            <w:r w:rsidRPr="003A522B">
              <w:rPr>
                <w:spacing w:val="-2"/>
                <w:sz w:val="20"/>
                <w:szCs w:val="32"/>
              </w:rPr>
              <w:t xml:space="preserve"> </w:t>
            </w:r>
            <w:r w:rsidRPr="003A522B">
              <w:rPr>
                <w:i/>
                <w:sz w:val="20"/>
                <w:szCs w:val="32"/>
              </w:rPr>
              <w:t>(</w:t>
            </w:r>
            <w:r w:rsidR="00073D73">
              <w:rPr>
                <w:i/>
                <w:sz w:val="20"/>
                <w:szCs w:val="32"/>
              </w:rPr>
              <w:t>total from table below</w:t>
            </w:r>
            <w:r w:rsidRPr="003A522B">
              <w:rPr>
                <w:i/>
                <w:sz w:val="20"/>
                <w:szCs w:val="32"/>
              </w:rPr>
              <w:t>)</w:t>
            </w:r>
          </w:p>
        </w:tc>
        <w:tc>
          <w:tcPr>
            <w:tcW w:w="2520" w:type="dxa"/>
          </w:tcPr>
          <w:p w14:paraId="4FC31B88"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0A8833B7"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7BA02D47" w14:textId="2634BD23" w:rsidTr="00AE4C66">
        <w:trPr>
          <w:trHeight w:val="345"/>
        </w:trPr>
        <w:tc>
          <w:tcPr>
            <w:tcW w:w="3955" w:type="dxa"/>
          </w:tcPr>
          <w:p w14:paraId="339FB4DB" w14:textId="686C6794" w:rsidR="00AE4C66" w:rsidRPr="003A522B" w:rsidRDefault="00AE4C66" w:rsidP="006E362D">
            <w:pPr>
              <w:pStyle w:val="TableParagraph"/>
              <w:spacing w:before="3"/>
              <w:ind w:left="107" w:firstLine="0"/>
              <w:rPr>
                <w:i/>
                <w:sz w:val="20"/>
                <w:szCs w:val="32"/>
              </w:rPr>
            </w:pPr>
            <w:r w:rsidRPr="003A522B">
              <w:rPr>
                <w:sz w:val="20"/>
                <w:szCs w:val="32"/>
              </w:rPr>
              <w:t>5.</w:t>
            </w:r>
            <w:r w:rsidRPr="003A522B">
              <w:rPr>
                <w:spacing w:val="-3"/>
                <w:sz w:val="20"/>
                <w:szCs w:val="32"/>
              </w:rPr>
              <w:t xml:space="preserve"> </w:t>
            </w:r>
            <w:r w:rsidRPr="003A522B">
              <w:rPr>
                <w:sz w:val="20"/>
                <w:szCs w:val="32"/>
              </w:rPr>
              <w:t>Operating</w:t>
            </w:r>
            <w:r w:rsidRPr="003A522B">
              <w:rPr>
                <w:spacing w:val="-3"/>
                <w:sz w:val="20"/>
                <w:szCs w:val="32"/>
              </w:rPr>
              <w:t xml:space="preserve"> </w:t>
            </w:r>
            <w:r w:rsidRPr="003A522B">
              <w:rPr>
                <w:sz w:val="20"/>
                <w:szCs w:val="32"/>
              </w:rPr>
              <w:t>Costs</w:t>
            </w:r>
            <w:r w:rsidRPr="003A522B">
              <w:rPr>
                <w:spacing w:val="-3"/>
                <w:sz w:val="20"/>
                <w:szCs w:val="32"/>
              </w:rPr>
              <w:t xml:space="preserve"> </w:t>
            </w:r>
          </w:p>
        </w:tc>
        <w:tc>
          <w:tcPr>
            <w:tcW w:w="2520" w:type="dxa"/>
          </w:tcPr>
          <w:p w14:paraId="10E9FD1E"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5048B065"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7A1284CE" w14:textId="0FA3F3E0" w:rsidTr="00AE4C66">
        <w:trPr>
          <w:trHeight w:val="345"/>
        </w:trPr>
        <w:tc>
          <w:tcPr>
            <w:tcW w:w="3955" w:type="dxa"/>
          </w:tcPr>
          <w:p w14:paraId="4AF604A3" w14:textId="62133E56" w:rsidR="00AE4C66" w:rsidRPr="003A522B" w:rsidRDefault="00AE4C66" w:rsidP="006E362D">
            <w:pPr>
              <w:pStyle w:val="TableParagraph"/>
              <w:spacing w:before="1"/>
              <w:ind w:left="107" w:firstLine="0"/>
              <w:rPr>
                <w:i/>
                <w:sz w:val="20"/>
                <w:szCs w:val="32"/>
              </w:rPr>
            </w:pPr>
            <w:r w:rsidRPr="003A522B">
              <w:rPr>
                <w:sz w:val="20"/>
                <w:szCs w:val="32"/>
              </w:rPr>
              <w:t>6.</w:t>
            </w:r>
            <w:r w:rsidRPr="003A522B">
              <w:rPr>
                <w:spacing w:val="-3"/>
                <w:sz w:val="20"/>
                <w:szCs w:val="32"/>
              </w:rPr>
              <w:t xml:space="preserve"> </w:t>
            </w:r>
            <w:r w:rsidRPr="003A522B">
              <w:rPr>
                <w:sz w:val="20"/>
                <w:szCs w:val="32"/>
              </w:rPr>
              <w:t>HMIS</w:t>
            </w:r>
            <w:r w:rsidRPr="003A522B">
              <w:rPr>
                <w:spacing w:val="-2"/>
                <w:sz w:val="20"/>
                <w:szCs w:val="32"/>
              </w:rPr>
              <w:t xml:space="preserve"> </w:t>
            </w:r>
          </w:p>
        </w:tc>
        <w:tc>
          <w:tcPr>
            <w:tcW w:w="2520" w:type="dxa"/>
          </w:tcPr>
          <w:p w14:paraId="5B1CC731"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1FCFA268"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7C96D0C6" w14:textId="7B9634F0" w:rsidTr="00AE4C66">
        <w:trPr>
          <w:trHeight w:val="345"/>
        </w:trPr>
        <w:tc>
          <w:tcPr>
            <w:tcW w:w="3955" w:type="dxa"/>
          </w:tcPr>
          <w:p w14:paraId="337DC328" w14:textId="77777777" w:rsidR="00AE4C66" w:rsidRPr="003A522B" w:rsidRDefault="00AE4C66" w:rsidP="006E362D">
            <w:pPr>
              <w:pStyle w:val="TableParagraph"/>
              <w:spacing w:before="1"/>
              <w:ind w:left="1879" w:firstLine="0"/>
              <w:rPr>
                <w:b/>
                <w:sz w:val="20"/>
                <w:szCs w:val="32"/>
              </w:rPr>
            </w:pPr>
            <w:r w:rsidRPr="003A522B">
              <w:rPr>
                <w:b/>
                <w:sz w:val="20"/>
                <w:szCs w:val="32"/>
              </w:rPr>
              <w:t>Sub-total</w:t>
            </w:r>
            <w:r w:rsidRPr="003A522B">
              <w:rPr>
                <w:b/>
                <w:spacing w:val="-3"/>
                <w:sz w:val="20"/>
                <w:szCs w:val="32"/>
              </w:rPr>
              <w:t xml:space="preserve"> </w:t>
            </w:r>
            <w:r w:rsidRPr="003A522B">
              <w:rPr>
                <w:b/>
                <w:sz w:val="20"/>
                <w:szCs w:val="32"/>
              </w:rPr>
              <w:t>Costs</w:t>
            </w:r>
            <w:r w:rsidRPr="003A522B">
              <w:rPr>
                <w:b/>
                <w:spacing w:val="-3"/>
                <w:sz w:val="20"/>
                <w:szCs w:val="32"/>
              </w:rPr>
              <w:t xml:space="preserve"> </w:t>
            </w:r>
            <w:r w:rsidRPr="003A522B">
              <w:rPr>
                <w:b/>
                <w:sz w:val="20"/>
                <w:szCs w:val="32"/>
              </w:rPr>
              <w:t>requested</w:t>
            </w:r>
          </w:p>
        </w:tc>
        <w:tc>
          <w:tcPr>
            <w:tcW w:w="2520" w:type="dxa"/>
          </w:tcPr>
          <w:p w14:paraId="7AB493CB"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4C79CE21"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5920D01E" w14:textId="77E5940A" w:rsidTr="00AE4C66">
        <w:trPr>
          <w:trHeight w:val="342"/>
        </w:trPr>
        <w:tc>
          <w:tcPr>
            <w:tcW w:w="3955" w:type="dxa"/>
          </w:tcPr>
          <w:p w14:paraId="40D429DA" w14:textId="77777777" w:rsidR="00AE4C66" w:rsidRPr="003A522B" w:rsidRDefault="00AE4C66" w:rsidP="006E362D">
            <w:pPr>
              <w:pStyle w:val="TableParagraph"/>
              <w:spacing w:before="1"/>
              <w:ind w:left="107" w:firstLine="0"/>
              <w:rPr>
                <w:sz w:val="20"/>
                <w:szCs w:val="32"/>
              </w:rPr>
            </w:pPr>
            <w:r w:rsidRPr="003A522B">
              <w:rPr>
                <w:sz w:val="20"/>
                <w:szCs w:val="32"/>
              </w:rPr>
              <w:t>Administrative</w:t>
            </w:r>
            <w:r w:rsidRPr="003A522B">
              <w:rPr>
                <w:spacing w:val="-2"/>
                <w:sz w:val="20"/>
                <w:szCs w:val="32"/>
              </w:rPr>
              <w:t xml:space="preserve"> </w:t>
            </w:r>
            <w:r w:rsidRPr="003A522B">
              <w:rPr>
                <w:sz w:val="20"/>
                <w:szCs w:val="32"/>
              </w:rPr>
              <w:t>Costs</w:t>
            </w:r>
            <w:r w:rsidRPr="003A522B">
              <w:rPr>
                <w:spacing w:val="-3"/>
                <w:sz w:val="20"/>
                <w:szCs w:val="32"/>
              </w:rPr>
              <w:t xml:space="preserve"> </w:t>
            </w:r>
            <w:r w:rsidRPr="003A522B">
              <w:rPr>
                <w:sz w:val="20"/>
                <w:szCs w:val="32"/>
              </w:rPr>
              <w:t>(up</w:t>
            </w:r>
            <w:r w:rsidRPr="003A522B">
              <w:rPr>
                <w:spacing w:val="-3"/>
                <w:sz w:val="20"/>
                <w:szCs w:val="32"/>
              </w:rPr>
              <w:t xml:space="preserve"> </w:t>
            </w:r>
            <w:r w:rsidRPr="003A522B">
              <w:rPr>
                <w:sz w:val="20"/>
                <w:szCs w:val="32"/>
              </w:rPr>
              <w:t>to</w:t>
            </w:r>
            <w:r w:rsidRPr="003A522B">
              <w:rPr>
                <w:spacing w:val="-1"/>
                <w:sz w:val="20"/>
                <w:szCs w:val="32"/>
              </w:rPr>
              <w:t xml:space="preserve"> </w:t>
            </w:r>
            <w:r w:rsidRPr="003A522B">
              <w:rPr>
                <w:color w:val="FF0000"/>
                <w:sz w:val="20"/>
                <w:szCs w:val="32"/>
              </w:rPr>
              <w:t>10</w:t>
            </w:r>
            <w:r w:rsidRPr="003A522B">
              <w:rPr>
                <w:color w:val="FF0000"/>
                <w:spacing w:val="-5"/>
                <w:sz w:val="20"/>
                <w:szCs w:val="32"/>
              </w:rPr>
              <w:t xml:space="preserve"> </w:t>
            </w:r>
            <w:r w:rsidRPr="003A522B">
              <w:rPr>
                <w:sz w:val="20"/>
                <w:szCs w:val="32"/>
              </w:rPr>
              <w:t>%)</w:t>
            </w:r>
          </w:p>
        </w:tc>
        <w:tc>
          <w:tcPr>
            <w:tcW w:w="2520" w:type="dxa"/>
          </w:tcPr>
          <w:p w14:paraId="265655A8"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3D6D2B7C"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4445AAAE" w14:textId="202A0499" w:rsidTr="00AE4C66">
        <w:trPr>
          <w:trHeight w:val="345"/>
        </w:trPr>
        <w:tc>
          <w:tcPr>
            <w:tcW w:w="3955" w:type="dxa"/>
            <w:shd w:val="clear" w:color="auto" w:fill="DFDFDF"/>
          </w:tcPr>
          <w:p w14:paraId="5ADCF0AE" w14:textId="77777777" w:rsidR="00AE4C66" w:rsidRPr="003A522B" w:rsidRDefault="00AE4C66" w:rsidP="006E362D">
            <w:pPr>
              <w:pStyle w:val="TableParagraph"/>
              <w:spacing w:before="1"/>
              <w:ind w:left="0" w:right="101" w:firstLine="0"/>
              <w:jc w:val="right"/>
              <w:rPr>
                <w:b/>
                <w:sz w:val="20"/>
                <w:szCs w:val="32"/>
              </w:rPr>
            </w:pPr>
            <w:r w:rsidRPr="003A522B">
              <w:rPr>
                <w:b/>
                <w:sz w:val="20"/>
                <w:szCs w:val="32"/>
              </w:rPr>
              <w:t>Total</w:t>
            </w:r>
            <w:r w:rsidRPr="003A522B">
              <w:rPr>
                <w:b/>
                <w:spacing w:val="-4"/>
                <w:sz w:val="20"/>
                <w:szCs w:val="32"/>
              </w:rPr>
              <w:t xml:space="preserve"> </w:t>
            </w:r>
            <w:r w:rsidRPr="003A522B">
              <w:rPr>
                <w:b/>
                <w:sz w:val="20"/>
                <w:szCs w:val="32"/>
              </w:rPr>
              <w:t>HUD</w:t>
            </w:r>
            <w:r w:rsidRPr="003A522B">
              <w:rPr>
                <w:b/>
                <w:spacing w:val="-1"/>
                <w:sz w:val="20"/>
                <w:szCs w:val="32"/>
              </w:rPr>
              <w:t xml:space="preserve"> </w:t>
            </w:r>
            <w:r w:rsidRPr="003A522B">
              <w:rPr>
                <w:b/>
                <w:sz w:val="20"/>
                <w:szCs w:val="32"/>
              </w:rPr>
              <w:t>Request</w:t>
            </w:r>
          </w:p>
        </w:tc>
        <w:tc>
          <w:tcPr>
            <w:tcW w:w="2520" w:type="dxa"/>
            <w:shd w:val="clear" w:color="auto" w:fill="DFDFDF"/>
          </w:tcPr>
          <w:p w14:paraId="690A1E9F"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06FF1F2D"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5E97EC0F" w14:textId="045BC0AB" w:rsidTr="00AE4C66">
        <w:trPr>
          <w:trHeight w:val="345"/>
        </w:trPr>
        <w:tc>
          <w:tcPr>
            <w:tcW w:w="3955" w:type="dxa"/>
            <w:shd w:val="clear" w:color="auto" w:fill="D9D9D9"/>
          </w:tcPr>
          <w:p w14:paraId="3FB1A4C9" w14:textId="77777777" w:rsidR="00AE4C66" w:rsidRPr="003A522B" w:rsidRDefault="00AE4C66" w:rsidP="006E362D">
            <w:pPr>
              <w:pStyle w:val="TableParagraph"/>
              <w:spacing w:before="1"/>
              <w:ind w:left="107" w:firstLine="0"/>
              <w:rPr>
                <w:sz w:val="20"/>
                <w:szCs w:val="32"/>
              </w:rPr>
            </w:pPr>
            <w:r w:rsidRPr="003A522B">
              <w:rPr>
                <w:sz w:val="20"/>
                <w:szCs w:val="32"/>
              </w:rPr>
              <w:t>Cash</w:t>
            </w:r>
            <w:r w:rsidRPr="003A522B">
              <w:rPr>
                <w:spacing w:val="-4"/>
                <w:sz w:val="20"/>
                <w:szCs w:val="32"/>
              </w:rPr>
              <w:t xml:space="preserve"> </w:t>
            </w:r>
            <w:r w:rsidRPr="003A522B">
              <w:rPr>
                <w:sz w:val="20"/>
                <w:szCs w:val="32"/>
              </w:rPr>
              <w:t>Match</w:t>
            </w:r>
          </w:p>
        </w:tc>
        <w:tc>
          <w:tcPr>
            <w:tcW w:w="2520" w:type="dxa"/>
            <w:shd w:val="clear" w:color="auto" w:fill="D9D9D9"/>
          </w:tcPr>
          <w:p w14:paraId="1D0B891D"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4EFAFFE4"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5A84C1DB" w14:textId="0E37A845" w:rsidTr="00AE4C66">
        <w:trPr>
          <w:trHeight w:val="342"/>
        </w:trPr>
        <w:tc>
          <w:tcPr>
            <w:tcW w:w="3955" w:type="dxa"/>
            <w:shd w:val="clear" w:color="auto" w:fill="D9D9D9"/>
          </w:tcPr>
          <w:p w14:paraId="0547E314" w14:textId="77777777" w:rsidR="00AE4C66" w:rsidRPr="003A522B" w:rsidRDefault="00AE4C66" w:rsidP="006E362D">
            <w:pPr>
              <w:pStyle w:val="TableParagraph"/>
              <w:spacing w:before="1"/>
              <w:ind w:left="107" w:firstLine="0"/>
              <w:rPr>
                <w:sz w:val="20"/>
                <w:szCs w:val="32"/>
              </w:rPr>
            </w:pPr>
            <w:r w:rsidRPr="003A522B">
              <w:rPr>
                <w:sz w:val="20"/>
                <w:szCs w:val="32"/>
              </w:rPr>
              <w:t>In-kind</w:t>
            </w:r>
            <w:r w:rsidRPr="003A522B">
              <w:rPr>
                <w:spacing w:val="-4"/>
                <w:sz w:val="20"/>
                <w:szCs w:val="32"/>
              </w:rPr>
              <w:t xml:space="preserve"> </w:t>
            </w:r>
            <w:r w:rsidRPr="003A522B">
              <w:rPr>
                <w:sz w:val="20"/>
                <w:szCs w:val="32"/>
              </w:rPr>
              <w:t>match</w:t>
            </w:r>
          </w:p>
        </w:tc>
        <w:tc>
          <w:tcPr>
            <w:tcW w:w="2520" w:type="dxa"/>
            <w:shd w:val="clear" w:color="auto" w:fill="D9D9D9"/>
          </w:tcPr>
          <w:p w14:paraId="31DF31C3"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083F1BC3"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4D4AD94C" w14:textId="7818C042" w:rsidTr="00AE4C66">
        <w:trPr>
          <w:trHeight w:val="345"/>
        </w:trPr>
        <w:tc>
          <w:tcPr>
            <w:tcW w:w="3955" w:type="dxa"/>
            <w:shd w:val="clear" w:color="auto" w:fill="D9D9D9"/>
          </w:tcPr>
          <w:p w14:paraId="320DDB5B" w14:textId="77777777" w:rsidR="00AE4C66" w:rsidRPr="003A522B" w:rsidRDefault="00AE4C66" w:rsidP="006E362D">
            <w:pPr>
              <w:pStyle w:val="TableParagraph"/>
              <w:spacing w:before="1"/>
              <w:ind w:left="2671" w:firstLine="0"/>
              <w:rPr>
                <w:b/>
                <w:sz w:val="20"/>
                <w:szCs w:val="32"/>
              </w:rPr>
            </w:pPr>
            <w:r>
              <w:rPr>
                <w:b/>
                <w:sz w:val="20"/>
                <w:szCs w:val="32"/>
              </w:rPr>
              <w:t xml:space="preserve">    </w:t>
            </w:r>
            <w:r w:rsidRPr="003A522B">
              <w:rPr>
                <w:b/>
                <w:sz w:val="20"/>
                <w:szCs w:val="32"/>
              </w:rPr>
              <w:t>Total</w:t>
            </w:r>
            <w:r w:rsidRPr="003A522B">
              <w:rPr>
                <w:b/>
                <w:spacing w:val="-2"/>
                <w:sz w:val="20"/>
                <w:szCs w:val="32"/>
              </w:rPr>
              <w:t xml:space="preserve"> </w:t>
            </w:r>
            <w:r w:rsidRPr="003A522B">
              <w:rPr>
                <w:b/>
                <w:sz w:val="20"/>
                <w:szCs w:val="32"/>
              </w:rPr>
              <w:t>Match</w:t>
            </w:r>
          </w:p>
        </w:tc>
        <w:tc>
          <w:tcPr>
            <w:tcW w:w="2520" w:type="dxa"/>
            <w:shd w:val="clear" w:color="auto" w:fill="D9D9D9"/>
          </w:tcPr>
          <w:p w14:paraId="58A50202"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68949B8F" w14:textId="77777777" w:rsidR="00AE4C66" w:rsidRPr="003A522B" w:rsidRDefault="00AE4C66" w:rsidP="00AE4C66">
            <w:pPr>
              <w:pStyle w:val="TableParagraph"/>
              <w:ind w:left="0" w:firstLine="0"/>
              <w:jc w:val="center"/>
              <w:rPr>
                <w:rFonts w:ascii="Times New Roman"/>
                <w:sz w:val="20"/>
                <w:szCs w:val="32"/>
              </w:rPr>
            </w:pPr>
          </w:p>
        </w:tc>
      </w:tr>
      <w:tr w:rsidR="00AE4C66" w:rsidRPr="003A522B" w14:paraId="7BAD82C3" w14:textId="2820B942" w:rsidTr="00AE4C66">
        <w:trPr>
          <w:trHeight w:val="345"/>
        </w:trPr>
        <w:tc>
          <w:tcPr>
            <w:tcW w:w="3955" w:type="dxa"/>
            <w:shd w:val="clear" w:color="auto" w:fill="D9D9D9"/>
          </w:tcPr>
          <w:p w14:paraId="4B7F18E4" w14:textId="77777777" w:rsidR="00AE4C66" w:rsidRPr="003A522B" w:rsidRDefault="00AE4C66" w:rsidP="006E362D">
            <w:pPr>
              <w:pStyle w:val="TableParagraph"/>
              <w:spacing w:before="1"/>
              <w:ind w:left="0" w:right="102" w:firstLine="0"/>
              <w:jc w:val="right"/>
              <w:rPr>
                <w:b/>
                <w:sz w:val="20"/>
                <w:szCs w:val="32"/>
              </w:rPr>
            </w:pPr>
            <w:r w:rsidRPr="003A522B">
              <w:rPr>
                <w:b/>
                <w:sz w:val="20"/>
                <w:szCs w:val="32"/>
              </w:rPr>
              <w:t>TOTAL</w:t>
            </w:r>
            <w:r w:rsidRPr="003A522B">
              <w:rPr>
                <w:b/>
                <w:spacing w:val="-3"/>
                <w:sz w:val="20"/>
                <w:szCs w:val="32"/>
              </w:rPr>
              <w:t xml:space="preserve"> </w:t>
            </w:r>
            <w:r w:rsidRPr="003A522B">
              <w:rPr>
                <w:b/>
                <w:sz w:val="20"/>
                <w:szCs w:val="32"/>
              </w:rPr>
              <w:t>BUDGET</w:t>
            </w:r>
          </w:p>
        </w:tc>
        <w:tc>
          <w:tcPr>
            <w:tcW w:w="2520" w:type="dxa"/>
            <w:shd w:val="clear" w:color="auto" w:fill="D9D9D9"/>
          </w:tcPr>
          <w:p w14:paraId="65EACC53" w14:textId="77777777" w:rsidR="00AE4C66" w:rsidRPr="003A522B" w:rsidRDefault="00AE4C66" w:rsidP="00AE4C66">
            <w:pPr>
              <w:pStyle w:val="TableParagraph"/>
              <w:ind w:left="0" w:firstLine="0"/>
              <w:jc w:val="center"/>
              <w:rPr>
                <w:rFonts w:ascii="Times New Roman"/>
                <w:sz w:val="20"/>
                <w:szCs w:val="32"/>
              </w:rPr>
            </w:pPr>
          </w:p>
        </w:tc>
        <w:tc>
          <w:tcPr>
            <w:tcW w:w="2880" w:type="dxa"/>
          </w:tcPr>
          <w:p w14:paraId="0A6FD991" w14:textId="77777777" w:rsidR="00AE4C66" w:rsidRPr="003A522B" w:rsidRDefault="00AE4C66" w:rsidP="00AE4C66">
            <w:pPr>
              <w:pStyle w:val="TableParagraph"/>
              <w:ind w:left="0" w:firstLine="0"/>
              <w:jc w:val="center"/>
              <w:rPr>
                <w:rFonts w:ascii="Times New Roman"/>
                <w:sz w:val="20"/>
                <w:szCs w:val="32"/>
              </w:rPr>
            </w:pPr>
          </w:p>
        </w:tc>
      </w:tr>
    </w:tbl>
    <w:p w14:paraId="2FC9A76C" w14:textId="765B6137" w:rsidR="00D905A8" w:rsidRDefault="00A72565" w:rsidP="00962D4E">
      <w:r>
        <w:t xml:space="preserve"> </w:t>
      </w:r>
    </w:p>
    <w:p w14:paraId="79F39574" w14:textId="125B16A9" w:rsidR="00073D73" w:rsidRPr="00073D73" w:rsidRDefault="00073D73" w:rsidP="00962D4E">
      <w:pPr>
        <w:rPr>
          <w:b/>
          <w:bCs/>
        </w:rPr>
      </w:pPr>
      <w:r w:rsidRPr="00073D73">
        <w:rPr>
          <w:b/>
          <w:bCs/>
        </w:rPr>
        <w:t>Supportive Services Budget</w:t>
      </w:r>
    </w:p>
    <w:tbl>
      <w:tblPr>
        <w:tblStyle w:val="TableGrid"/>
        <w:tblW w:w="0" w:type="auto"/>
        <w:tblLook w:val="04A0" w:firstRow="1" w:lastRow="0" w:firstColumn="1" w:lastColumn="0" w:noHBand="0" w:noVBand="1"/>
      </w:tblPr>
      <w:tblGrid>
        <w:gridCol w:w="3955"/>
        <w:gridCol w:w="2520"/>
      </w:tblGrid>
      <w:tr w:rsidR="00073D73" w14:paraId="5E34F5A0" w14:textId="77777777" w:rsidTr="4D9F141B">
        <w:tc>
          <w:tcPr>
            <w:tcW w:w="3955" w:type="dxa"/>
          </w:tcPr>
          <w:p w14:paraId="0CAF4DE8" w14:textId="75FC08F7" w:rsidR="00073D73" w:rsidRPr="00073D73" w:rsidRDefault="00073D73" w:rsidP="00962D4E">
            <w:pPr>
              <w:rPr>
                <w:b/>
                <w:bCs/>
              </w:rPr>
            </w:pPr>
            <w:r w:rsidRPr="00073D73">
              <w:rPr>
                <w:b/>
                <w:bCs/>
              </w:rPr>
              <w:t>Activity</w:t>
            </w:r>
          </w:p>
        </w:tc>
        <w:tc>
          <w:tcPr>
            <w:tcW w:w="2520" w:type="dxa"/>
          </w:tcPr>
          <w:p w14:paraId="3C4C8271" w14:textId="337723FE" w:rsidR="00073D73" w:rsidRPr="00073D73" w:rsidRDefault="00073D73" w:rsidP="00962D4E">
            <w:pPr>
              <w:rPr>
                <w:b/>
                <w:bCs/>
              </w:rPr>
            </w:pPr>
            <w:r w:rsidRPr="00073D73">
              <w:rPr>
                <w:b/>
                <w:bCs/>
              </w:rPr>
              <w:t>Requested Funding</w:t>
            </w:r>
          </w:p>
        </w:tc>
      </w:tr>
      <w:tr w:rsidR="00073D73" w14:paraId="61A0F629" w14:textId="77777777" w:rsidTr="4D9F141B">
        <w:tc>
          <w:tcPr>
            <w:tcW w:w="3955" w:type="dxa"/>
          </w:tcPr>
          <w:p w14:paraId="30BFED64" w14:textId="79C1A7A4" w:rsidR="00073D73" w:rsidRDefault="00073D73" w:rsidP="00962D4E">
            <w:r>
              <w:t>Assessment of Service Needs</w:t>
            </w:r>
          </w:p>
        </w:tc>
        <w:tc>
          <w:tcPr>
            <w:tcW w:w="2520" w:type="dxa"/>
          </w:tcPr>
          <w:p w14:paraId="4E02EF3E" w14:textId="77777777" w:rsidR="00073D73" w:rsidRDefault="00073D73" w:rsidP="00073D73">
            <w:pPr>
              <w:jc w:val="center"/>
            </w:pPr>
          </w:p>
        </w:tc>
      </w:tr>
      <w:tr w:rsidR="00073D73" w14:paraId="0874B540" w14:textId="77777777" w:rsidTr="4D9F141B">
        <w:tc>
          <w:tcPr>
            <w:tcW w:w="3955" w:type="dxa"/>
          </w:tcPr>
          <w:p w14:paraId="77107E86" w14:textId="53DFC94E" w:rsidR="00073D73" w:rsidRDefault="00073D73" w:rsidP="00962D4E">
            <w:r>
              <w:t>Assistance with Moving Costs</w:t>
            </w:r>
          </w:p>
        </w:tc>
        <w:tc>
          <w:tcPr>
            <w:tcW w:w="2520" w:type="dxa"/>
          </w:tcPr>
          <w:p w14:paraId="4ED2CFA4" w14:textId="77777777" w:rsidR="00073D73" w:rsidRDefault="00073D73" w:rsidP="00073D73">
            <w:pPr>
              <w:jc w:val="center"/>
            </w:pPr>
          </w:p>
        </w:tc>
      </w:tr>
      <w:tr w:rsidR="00073D73" w14:paraId="6ED80E0F" w14:textId="77777777" w:rsidTr="4D9F141B">
        <w:tc>
          <w:tcPr>
            <w:tcW w:w="3955" w:type="dxa"/>
          </w:tcPr>
          <w:p w14:paraId="005A1698" w14:textId="4886ABE2" w:rsidR="00073D73" w:rsidRDefault="00073D73" w:rsidP="00962D4E">
            <w:r>
              <w:t>Case Management</w:t>
            </w:r>
          </w:p>
        </w:tc>
        <w:tc>
          <w:tcPr>
            <w:tcW w:w="2520" w:type="dxa"/>
          </w:tcPr>
          <w:p w14:paraId="1B217D7E" w14:textId="77777777" w:rsidR="00073D73" w:rsidRDefault="00073D73" w:rsidP="00073D73">
            <w:pPr>
              <w:jc w:val="center"/>
            </w:pPr>
          </w:p>
        </w:tc>
      </w:tr>
      <w:tr w:rsidR="00073D73" w14:paraId="3A7F9896" w14:textId="77777777" w:rsidTr="4D9F141B">
        <w:tc>
          <w:tcPr>
            <w:tcW w:w="3955" w:type="dxa"/>
          </w:tcPr>
          <w:p w14:paraId="71A04205" w14:textId="7199B3EC" w:rsidR="00073D73" w:rsidRDefault="00073D73" w:rsidP="00962D4E">
            <w:r>
              <w:t>Child Care</w:t>
            </w:r>
          </w:p>
        </w:tc>
        <w:tc>
          <w:tcPr>
            <w:tcW w:w="2520" w:type="dxa"/>
          </w:tcPr>
          <w:p w14:paraId="2C119B4D" w14:textId="77777777" w:rsidR="00073D73" w:rsidRDefault="00073D73" w:rsidP="00073D73">
            <w:pPr>
              <w:jc w:val="center"/>
            </w:pPr>
          </w:p>
        </w:tc>
      </w:tr>
      <w:tr w:rsidR="00073D73" w14:paraId="5D7892B1" w14:textId="77777777" w:rsidTr="4D9F141B">
        <w:tc>
          <w:tcPr>
            <w:tcW w:w="3955" w:type="dxa"/>
          </w:tcPr>
          <w:p w14:paraId="4C0D947F" w14:textId="3D131E4F" w:rsidR="00073D73" w:rsidRDefault="00073D73" w:rsidP="00962D4E">
            <w:r>
              <w:t>Employment Assistance</w:t>
            </w:r>
          </w:p>
        </w:tc>
        <w:tc>
          <w:tcPr>
            <w:tcW w:w="2520" w:type="dxa"/>
          </w:tcPr>
          <w:p w14:paraId="4006BC74" w14:textId="77777777" w:rsidR="00073D73" w:rsidRDefault="00073D73" w:rsidP="00073D73">
            <w:pPr>
              <w:jc w:val="center"/>
            </w:pPr>
          </w:p>
        </w:tc>
      </w:tr>
      <w:tr w:rsidR="00073D73" w14:paraId="4EB760E3" w14:textId="77777777" w:rsidTr="4D9F141B">
        <w:tc>
          <w:tcPr>
            <w:tcW w:w="3955" w:type="dxa"/>
          </w:tcPr>
          <w:p w14:paraId="24AEE14C" w14:textId="36D06C85" w:rsidR="00073D73" w:rsidRDefault="00073D73" w:rsidP="00962D4E">
            <w:r>
              <w:t>Food</w:t>
            </w:r>
          </w:p>
        </w:tc>
        <w:tc>
          <w:tcPr>
            <w:tcW w:w="2520" w:type="dxa"/>
          </w:tcPr>
          <w:p w14:paraId="6405D488" w14:textId="77777777" w:rsidR="00073D73" w:rsidRDefault="00073D73" w:rsidP="00073D73">
            <w:pPr>
              <w:jc w:val="center"/>
            </w:pPr>
          </w:p>
        </w:tc>
      </w:tr>
      <w:tr w:rsidR="00073D73" w14:paraId="66F05B05" w14:textId="77777777" w:rsidTr="4D9F141B">
        <w:tc>
          <w:tcPr>
            <w:tcW w:w="3955" w:type="dxa"/>
          </w:tcPr>
          <w:p w14:paraId="6C0CCB7D" w14:textId="40A3A4AF" w:rsidR="00073D73" w:rsidRDefault="00073D73" w:rsidP="00962D4E">
            <w:r>
              <w:lastRenderedPageBreak/>
              <w:t>Housing Counseling</w:t>
            </w:r>
          </w:p>
        </w:tc>
        <w:tc>
          <w:tcPr>
            <w:tcW w:w="2520" w:type="dxa"/>
          </w:tcPr>
          <w:p w14:paraId="41E7713F" w14:textId="77777777" w:rsidR="00073D73" w:rsidRDefault="00073D73" w:rsidP="00073D73">
            <w:pPr>
              <w:jc w:val="center"/>
            </w:pPr>
          </w:p>
        </w:tc>
      </w:tr>
      <w:tr w:rsidR="00073D73" w14:paraId="76494415" w14:textId="77777777" w:rsidTr="4D9F141B">
        <w:tc>
          <w:tcPr>
            <w:tcW w:w="3955" w:type="dxa"/>
          </w:tcPr>
          <w:p w14:paraId="34D40B28" w14:textId="523C662F" w:rsidR="00073D73" w:rsidRDefault="00073D73" w:rsidP="00962D4E">
            <w:r>
              <w:t>Legal Services</w:t>
            </w:r>
          </w:p>
        </w:tc>
        <w:tc>
          <w:tcPr>
            <w:tcW w:w="2520" w:type="dxa"/>
          </w:tcPr>
          <w:p w14:paraId="45BCC7C9" w14:textId="77777777" w:rsidR="00073D73" w:rsidRDefault="00073D73" w:rsidP="00073D73">
            <w:pPr>
              <w:jc w:val="center"/>
            </w:pPr>
          </w:p>
        </w:tc>
      </w:tr>
      <w:tr w:rsidR="00073D73" w14:paraId="2ADB3F74" w14:textId="77777777" w:rsidTr="4D9F141B">
        <w:tc>
          <w:tcPr>
            <w:tcW w:w="3955" w:type="dxa"/>
          </w:tcPr>
          <w:p w14:paraId="73C5C034" w14:textId="00833B75" w:rsidR="00073D73" w:rsidRDefault="009D3C3E" w:rsidP="00962D4E">
            <w:r>
              <w:t>Life Skills</w:t>
            </w:r>
          </w:p>
        </w:tc>
        <w:tc>
          <w:tcPr>
            <w:tcW w:w="2520" w:type="dxa"/>
          </w:tcPr>
          <w:p w14:paraId="046B7E5C" w14:textId="77777777" w:rsidR="00073D73" w:rsidRDefault="00073D73" w:rsidP="00073D73">
            <w:pPr>
              <w:jc w:val="center"/>
            </w:pPr>
          </w:p>
        </w:tc>
      </w:tr>
      <w:tr w:rsidR="00073D73" w14:paraId="6B7385FA" w14:textId="77777777" w:rsidTr="4D9F141B">
        <w:tc>
          <w:tcPr>
            <w:tcW w:w="3955" w:type="dxa"/>
          </w:tcPr>
          <w:p w14:paraId="4C94D0C4" w14:textId="745007BC" w:rsidR="00073D73" w:rsidRDefault="009D3C3E" w:rsidP="00962D4E">
            <w:r>
              <w:t>Mental Health Services</w:t>
            </w:r>
          </w:p>
        </w:tc>
        <w:tc>
          <w:tcPr>
            <w:tcW w:w="2520" w:type="dxa"/>
          </w:tcPr>
          <w:p w14:paraId="0419C3A7" w14:textId="77777777" w:rsidR="00073D73" w:rsidRDefault="00073D73" w:rsidP="00073D73">
            <w:pPr>
              <w:jc w:val="center"/>
            </w:pPr>
          </w:p>
        </w:tc>
      </w:tr>
      <w:tr w:rsidR="00073D73" w14:paraId="2AEB2AFC" w14:textId="77777777" w:rsidTr="4D9F141B">
        <w:tc>
          <w:tcPr>
            <w:tcW w:w="3955" w:type="dxa"/>
          </w:tcPr>
          <w:p w14:paraId="49E7BD62" w14:textId="1BF717F9" w:rsidR="00073D73" w:rsidRDefault="009D3C3E" w:rsidP="00962D4E">
            <w:r>
              <w:t>Outpatient Services</w:t>
            </w:r>
          </w:p>
        </w:tc>
        <w:tc>
          <w:tcPr>
            <w:tcW w:w="2520" w:type="dxa"/>
          </w:tcPr>
          <w:p w14:paraId="5A59324A" w14:textId="77777777" w:rsidR="00073D73" w:rsidRDefault="00073D73" w:rsidP="00073D73">
            <w:pPr>
              <w:jc w:val="center"/>
            </w:pPr>
          </w:p>
        </w:tc>
      </w:tr>
      <w:tr w:rsidR="00073D73" w14:paraId="421044F9" w14:textId="77777777" w:rsidTr="4D9F141B">
        <w:tc>
          <w:tcPr>
            <w:tcW w:w="3955" w:type="dxa"/>
          </w:tcPr>
          <w:p w14:paraId="57D04536" w14:textId="44A096E0" w:rsidR="00073D73" w:rsidRDefault="00B02591" w:rsidP="00962D4E">
            <w:r>
              <w:t>Substance Abuse Treatment</w:t>
            </w:r>
          </w:p>
        </w:tc>
        <w:tc>
          <w:tcPr>
            <w:tcW w:w="2520" w:type="dxa"/>
          </w:tcPr>
          <w:p w14:paraId="6BFC1DCD" w14:textId="77777777" w:rsidR="00073D73" w:rsidRDefault="00073D73" w:rsidP="00073D73">
            <w:pPr>
              <w:jc w:val="center"/>
            </w:pPr>
          </w:p>
        </w:tc>
      </w:tr>
      <w:tr w:rsidR="00073D73" w14:paraId="10C8DECB" w14:textId="77777777" w:rsidTr="4D9F141B">
        <w:tc>
          <w:tcPr>
            <w:tcW w:w="3955" w:type="dxa"/>
          </w:tcPr>
          <w:p w14:paraId="0532D5E8" w14:textId="0C5B7A63" w:rsidR="00073D73" w:rsidRDefault="00B02591" w:rsidP="00962D4E">
            <w:r>
              <w:t>Transportation</w:t>
            </w:r>
          </w:p>
        </w:tc>
        <w:tc>
          <w:tcPr>
            <w:tcW w:w="2520" w:type="dxa"/>
          </w:tcPr>
          <w:p w14:paraId="0A44E9C5" w14:textId="77777777" w:rsidR="00073D73" w:rsidRDefault="00073D73" w:rsidP="00073D73">
            <w:pPr>
              <w:jc w:val="center"/>
            </w:pPr>
          </w:p>
        </w:tc>
      </w:tr>
      <w:tr w:rsidR="00B02591" w14:paraId="2AA5F180" w14:textId="77777777" w:rsidTr="4D9F141B">
        <w:tc>
          <w:tcPr>
            <w:tcW w:w="3955" w:type="dxa"/>
          </w:tcPr>
          <w:p w14:paraId="45182933" w14:textId="5F0A9399" w:rsidR="00B02591" w:rsidRDefault="00B02591" w:rsidP="00962D4E">
            <w:r>
              <w:t>Utility Deposits</w:t>
            </w:r>
          </w:p>
        </w:tc>
        <w:tc>
          <w:tcPr>
            <w:tcW w:w="2520" w:type="dxa"/>
          </w:tcPr>
          <w:p w14:paraId="4AF16B15" w14:textId="77777777" w:rsidR="00B02591" w:rsidRDefault="00B02591" w:rsidP="00073D73">
            <w:pPr>
              <w:jc w:val="center"/>
            </w:pPr>
          </w:p>
        </w:tc>
      </w:tr>
      <w:tr w:rsidR="00B02591" w14:paraId="03D7E773" w14:textId="77777777" w:rsidTr="4D9F141B">
        <w:tc>
          <w:tcPr>
            <w:tcW w:w="3955" w:type="dxa"/>
          </w:tcPr>
          <w:p w14:paraId="3B2E926B" w14:textId="6358A076" w:rsidR="00B02591" w:rsidRDefault="00B02591" w:rsidP="00962D4E">
            <w:r>
              <w:t>Operating Costs</w:t>
            </w:r>
          </w:p>
        </w:tc>
        <w:tc>
          <w:tcPr>
            <w:tcW w:w="2520" w:type="dxa"/>
          </w:tcPr>
          <w:p w14:paraId="04B3E153" w14:textId="77777777" w:rsidR="00B02591" w:rsidRDefault="00B02591" w:rsidP="00073D73">
            <w:pPr>
              <w:jc w:val="center"/>
            </w:pPr>
          </w:p>
        </w:tc>
      </w:tr>
      <w:tr w:rsidR="00B02591" w14:paraId="3FF4EEB1" w14:textId="77777777" w:rsidTr="4D9F141B">
        <w:tc>
          <w:tcPr>
            <w:tcW w:w="3955" w:type="dxa"/>
          </w:tcPr>
          <w:p w14:paraId="6DB5E932" w14:textId="322B7E16" w:rsidR="00B02591" w:rsidRDefault="00B02591" w:rsidP="00962D4E">
            <w:r>
              <w:t>Other (specify)</w:t>
            </w:r>
          </w:p>
        </w:tc>
        <w:tc>
          <w:tcPr>
            <w:tcW w:w="2520" w:type="dxa"/>
          </w:tcPr>
          <w:p w14:paraId="76C007B7" w14:textId="77777777" w:rsidR="00B02591" w:rsidRDefault="00B02591" w:rsidP="00073D73">
            <w:pPr>
              <w:jc w:val="center"/>
            </w:pPr>
          </w:p>
        </w:tc>
      </w:tr>
      <w:tr w:rsidR="00B02591" w14:paraId="33349B94" w14:textId="77777777" w:rsidTr="4D9F141B">
        <w:tc>
          <w:tcPr>
            <w:tcW w:w="3955" w:type="dxa"/>
          </w:tcPr>
          <w:p w14:paraId="3275D5D7" w14:textId="53233CF9" w:rsidR="00B02591" w:rsidRDefault="00B02591" w:rsidP="00962D4E">
            <w:r>
              <w:t>Other (</w:t>
            </w:r>
            <w:r w:rsidR="70B13F89">
              <w:t>specify</w:t>
            </w:r>
            <w:r>
              <w:t>)</w:t>
            </w:r>
          </w:p>
        </w:tc>
        <w:tc>
          <w:tcPr>
            <w:tcW w:w="2520" w:type="dxa"/>
          </w:tcPr>
          <w:p w14:paraId="6D997544" w14:textId="77777777" w:rsidR="00B02591" w:rsidRDefault="00B02591" w:rsidP="00073D73">
            <w:pPr>
              <w:jc w:val="center"/>
            </w:pPr>
          </w:p>
        </w:tc>
      </w:tr>
      <w:tr w:rsidR="00B02591" w14:paraId="3FD1CAE9" w14:textId="77777777" w:rsidTr="4D9F141B">
        <w:tc>
          <w:tcPr>
            <w:tcW w:w="3955" w:type="dxa"/>
          </w:tcPr>
          <w:p w14:paraId="06AF5794" w14:textId="41B525D2" w:rsidR="00B02591" w:rsidRDefault="00B02591" w:rsidP="00962D4E">
            <w:r>
              <w:t xml:space="preserve">Total: </w:t>
            </w:r>
          </w:p>
        </w:tc>
        <w:tc>
          <w:tcPr>
            <w:tcW w:w="2520" w:type="dxa"/>
          </w:tcPr>
          <w:p w14:paraId="0FBF7AAC" w14:textId="77777777" w:rsidR="00B02591" w:rsidRDefault="00B02591" w:rsidP="00073D73">
            <w:pPr>
              <w:jc w:val="center"/>
            </w:pPr>
          </w:p>
        </w:tc>
      </w:tr>
    </w:tbl>
    <w:p w14:paraId="1F5AB841" w14:textId="32B5737B" w:rsidR="00A72565" w:rsidRDefault="00A72565" w:rsidP="00962D4E"/>
    <w:tbl>
      <w:tblPr>
        <w:tblStyle w:val="TableGrid"/>
        <w:tblW w:w="0" w:type="auto"/>
        <w:tblLook w:val="04A0" w:firstRow="1" w:lastRow="0" w:firstColumn="1" w:lastColumn="0" w:noHBand="0" w:noVBand="1"/>
      </w:tblPr>
      <w:tblGrid>
        <w:gridCol w:w="9350"/>
      </w:tblGrid>
      <w:tr w:rsidR="00DB5CCC" w14:paraId="1DD798E6" w14:textId="77777777" w:rsidTr="00DB5CCC">
        <w:tc>
          <w:tcPr>
            <w:tcW w:w="9350" w:type="dxa"/>
          </w:tcPr>
          <w:p w14:paraId="448664E1" w14:textId="77777777" w:rsidR="00DB5CCC" w:rsidRPr="00D905A8" w:rsidRDefault="00DB5CCC" w:rsidP="00962D4E">
            <w:pPr>
              <w:rPr>
                <w:b/>
                <w:bCs/>
              </w:rPr>
            </w:pPr>
            <w:r w:rsidRPr="00D905A8">
              <w:rPr>
                <w:b/>
                <w:bCs/>
              </w:rPr>
              <w:t xml:space="preserve">Match </w:t>
            </w:r>
          </w:p>
          <w:p w14:paraId="37E319F5" w14:textId="77777777" w:rsidR="0022193D" w:rsidRDefault="00C66E30" w:rsidP="00962D4E">
            <w:r>
              <w:t xml:space="preserve">Will your agency </w:t>
            </w:r>
            <w:r w:rsidR="008E2F3B">
              <w:t xml:space="preserve">be able to </w:t>
            </w:r>
            <w:r w:rsidR="00D0340D">
              <w:t xml:space="preserve">provide the </w:t>
            </w:r>
            <w:r w:rsidR="00022D8E">
              <w:t xml:space="preserve">match requirement </w:t>
            </w:r>
            <w:r w:rsidR="00B65EFF">
              <w:t xml:space="preserve">for all of your </w:t>
            </w:r>
            <w:r w:rsidR="0032011F">
              <w:t>renewal projects?</w:t>
            </w:r>
            <w:r w:rsidR="00D905A8">
              <w:t xml:space="preserve"> (Y/N) </w:t>
            </w:r>
          </w:p>
          <w:p w14:paraId="4C060416" w14:textId="20D61CEB" w:rsidR="00D905A8" w:rsidRDefault="00D905A8" w:rsidP="00962D4E">
            <w:r>
              <w:t xml:space="preserve">If no, please provide explanation </w:t>
            </w:r>
          </w:p>
        </w:tc>
      </w:tr>
      <w:tr w:rsidR="00DB5CCC" w14:paraId="7D2ADA69" w14:textId="77777777" w:rsidTr="00DB5CCC">
        <w:tc>
          <w:tcPr>
            <w:tcW w:w="9350" w:type="dxa"/>
          </w:tcPr>
          <w:p w14:paraId="4D79306C" w14:textId="590A1D37" w:rsidR="00DB5CCC" w:rsidRDefault="004A0806" w:rsidP="00962D4E">
            <w:sdt>
              <w:sdtPr>
                <w:id w:val="-1057238001"/>
                <w14:checkbox>
                  <w14:checked w14:val="0"/>
                  <w14:checkedState w14:val="2612" w14:font="MS Gothic"/>
                  <w14:uncheckedState w14:val="2610" w14:font="MS Gothic"/>
                </w14:checkbox>
              </w:sdtPr>
              <w:sdtEndPr/>
              <w:sdtContent>
                <w:r w:rsidR="00D905A8">
                  <w:rPr>
                    <w:rFonts w:ascii="MS Gothic" w:eastAsia="MS Gothic" w:hAnsi="MS Gothic" w:hint="eastAsia"/>
                  </w:rPr>
                  <w:t>☐</w:t>
                </w:r>
              </w:sdtContent>
            </w:sdt>
            <w:r w:rsidR="00D905A8">
              <w:t xml:space="preserve">Yes </w:t>
            </w:r>
          </w:p>
          <w:p w14:paraId="3E2770C3" w14:textId="097F60F0" w:rsidR="00D905A8" w:rsidRDefault="004A0806" w:rsidP="00962D4E">
            <w:sdt>
              <w:sdtPr>
                <w:id w:val="-1551755070"/>
                <w14:checkbox>
                  <w14:checked w14:val="0"/>
                  <w14:checkedState w14:val="2612" w14:font="MS Gothic"/>
                  <w14:uncheckedState w14:val="2610" w14:font="MS Gothic"/>
                </w14:checkbox>
              </w:sdtPr>
              <w:sdtEndPr/>
              <w:sdtContent>
                <w:r w:rsidR="00D905A8">
                  <w:rPr>
                    <w:rFonts w:ascii="MS Gothic" w:eastAsia="MS Gothic" w:hAnsi="MS Gothic" w:hint="eastAsia"/>
                  </w:rPr>
                  <w:t>☐</w:t>
                </w:r>
              </w:sdtContent>
            </w:sdt>
            <w:r w:rsidR="00D905A8">
              <w:t xml:space="preserve">No </w:t>
            </w:r>
          </w:p>
          <w:p w14:paraId="502CDBBE" w14:textId="77777777" w:rsidR="00D905A8" w:rsidRDefault="00D905A8" w:rsidP="00962D4E">
            <w:r>
              <w:t xml:space="preserve">If no, narrative: </w:t>
            </w:r>
          </w:p>
          <w:p w14:paraId="10174A83" w14:textId="77777777" w:rsidR="00D905A8" w:rsidRDefault="00D905A8" w:rsidP="00962D4E"/>
          <w:p w14:paraId="4E17C4AC" w14:textId="77777777" w:rsidR="00D905A8" w:rsidRDefault="00D905A8" w:rsidP="00962D4E"/>
          <w:p w14:paraId="731163B4" w14:textId="689242C1" w:rsidR="00D905A8" w:rsidRDefault="00D905A8" w:rsidP="00962D4E"/>
        </w:tc>
      </w:tr>
    </w:tbl>
    <w:p w14:paraId="004D7105" w14:textId="78B8847B" w:rsidR="00833ACB" w:rsidRDefault="00833ACB" w:rsidP="00962D4E"/>
    <w:p w14:paraId="59BF6030" w14:textId="5D78C17A" w:rsidR="00833ACB" w:rsidRDefault="00833ACB"/>
    <w:p w14:paraId="31BD7FDC" w14:textId="0335FA17" w:rsidR="7E8B03F9" w:rsidRDefault="7E8B03F9">
      <w:r>
        <w:br w:type="page"/>
      </w:r>
    </w:p>
    <w:p w14:paraId="1599445C" w14:textId="49CDA78B" w:rsidR="7E8B03F9" w:rsidRDefault="7E8B03F9" w:rsidP="7E8B03F9"/>
    <w:tbl>
      <w:tblPr>
        <w:tblStyle w:val="TableGrid"/>
        <w:tblW w:w="0" w:type="auto"/>
        <w:tblLook w:val="04A0" w:firstRow="1" w:lastRow="0" w:firstColumn="1" w:lastColumn="0" w:noHBand="0" w:noVBand="1"/>
      </w:tblPr>
      <w:tblGrid>
        <w:gridCol w:w="9350"/>
      </w:tblGrid>
      <w:tr w:rsidR="00197568" w14:paraId="0086926C" w14:textId="77777777" w:rsidTr="00197568">
        <w:tc>
          <w:tcPr>
            <w:tcW w:w="9350" w:type="dxa"/>
            <w:shd w:val="clear" w:color="auto" w:fill="4472C4" w:themeFill="accent1"/>
          </w:tcPr>
          <w:p w14:paraId="203A882B" w14:textId="1726CD3D" w:rsidR="00197568" w:rsidRPr="00197568" w:rsidRDefault="00197568" w:rsidP="00197568">
            <w:pPr>
              <w:jc w:val="center"/>
              <w:rPr>
                <w:b/>
                <w:bCs/>
              </w:rPr>
            </w:pPr>
            <w:r w:rsidRPr="00197568">
              <w:rPr>
                <w:b/>
                <w:bCs/>
                <w:color w:val="FFFFFF" w:themeColor="background1"/>
                <w:sz w:val="28"/>
                <w:szCs w:val="28"/>
              </w:rPr>
              <w:t>SIGNATURE PAGE</w:t>
            </w:r>
          </w:p>
        </w:tc>
      </w:tr>
    </w:tbl>
    <w:p w14:paraId="41909A8E" w14:textId="485CCC5C" w:rsidR="00EB06E3" w:rsidRPr="00810E51" w:rsidRDefault="00197568" w:rsidP="00810E51">
      <w:r w:rsidRPr="00810E51">
        <w:t>This page is to be signed by the Executive Director of the recipient agency or their authorized representative.</w:t>
      </w:r>
    </w:p>
    <w:p w14:paraId="6E406C97" w14:textId="69E590E9" w:rsidR="00EB06E3" w:rsidRPr="00EB06E3" w:rsidRDefault="00810E51" w:rsidP="00EB06E3">
      <w:pPr>
        <w:jc w:val="center"/>
        <w:rPr>
          <w:b/>
          <w:bCs/>
        </w:rPr>
      </w:pPr>
      <w:r>
        <w:rPr>
          <w:b/>
          <w:bCs/>
          <w:noProof/>
        </w:rPr>
        <mc:AlternateContent>
          <mc:Choice Requires="wps">
            <w:drawing>
              <wp:anchor distT="0" distB="0" distL="114300" distR="114300" simplePos="0" relativeHeight="251659264" behindDoc="0" locked="0" layoutInCell="1" allowOverlap="1" wp14:anchorId="26F520EC" wp14:editId="43739330">
                <wp:simplePos x="0" y="0"/>
                <wp:positionH relativeFrom="column">
                  <wp:posOffset>-11502</wp:posOffset>
                </wp:positionH>
                <wp:positionV relativeFrom="paragraph">
                  <wp:posOffset>77242</wp:posOffset>
                </wp:positionV>
                <wp:extent cx="5865962" cy="17253"/>
                <wp:effectExtent l="0" t="0" r="20955" b="20955"/>
                <wp:wrapNone/>
                <wp:docPr id="1" name="Straight Connector 1"/>
                <wp:cNvGraphicFramePr/>
                <a:graphic xmlns:a="http://schemas.openxmlformats.org/drawingml/2006/main">
                  <a:graphicData uri="http://schemas.microsoft.com/office/word/2010/wordprocessingShape">
                    <wps:wsp>
                      <wps:cNvCnPr/>
                      <wps:spPr>
                        <a:xfrm flipV="1">
                          <a:off x="0" y="0"/>
                          <a:ext cx="5865962"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6B6132F">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9pt,6.1pt" to="461pt,7.45pt" w14:anchorId="77CF8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">
                <v:stroke joinstyle="miter"/>
              </v:line>
            </w:pict>
          </mc:Fallback>
        </mc:AlternateContent>
      </w:r>
    </w:p>
    <w:p w14:paraId="7FF9C7B6" w14:textId="77777777" w:rsidR="006E59F0" w:rsidRPr="003D4DFF" w:rsidRDefault="006E59F0" w:rsidP="006E59F0">
      <w:pPr>
        <w:rPr>
          <w:rFonts w:cstheme="minorHAnsi"/>
          <w:b/>
          <w:bCs/>
        </w:rPr>
      </w:pPr>
      <w:r w:rsidRPr="003D4DFF">
        <w:rPr>
          <w:rFonts w:cstheme="minorHAnsi"/>
          <w:b/>
          <w:bCs/>
        </w:rPr>
        <w:t>My signature below affirms the following:</w:t>
      </w:r>
    </w:p>
    <w:p w14:paraId="2C6F887B" w14:textId="77777777" w:rsidR="006E59F0" w:rsidRPr="003D4DFF" w:rsidRDefault="006E59F0" w:rsidP="006E59F0">
      <w:pPr>
        <w:rPr>
          <w:rFonts w:cstheme="minorHAnsi"/>
        </w:rPr>
      </w:pPr>
      <w:r w:rsidRPr="003D4DFF">
        <w:rPr>
          <w:rFonts w:cstheme="minorHAnsi"/>
        </w:rPr>
        <w:t xml:space="preserve">1) If awarded Continuum of Care funds by the U.S. Department of Housing and Urban Development, this project will comply with all program regulations as found in the Continuum of Care Program Interim Rule 24 CFR Part 578. The project will also comply with all other applicable federal, State, and local regulations. </w:t>
      </w:r>
    </w:p>
    <w:p w14:paraId="4DD397CC" w14:textId="77777777" w:rsidR="006E59F0" w:rsidRPr="003D4DFF" w:rsidRDefault="006E59F0" w:rsidP="006E59F0">
      <w:pPr>
        <w:rPr>
          <w:rFonts w:cstheme="minorHAnsi"/>
        </w:rPr>
      </w:pPr>
      <w:r w:rsidRPr="003D4DFF">
        <w:rPr>
          <w:rFonts w:cstheme="minorHAnsi"/>
        </w:rPr>
        <w:t xml:space="preserve">2) The organization will enter required project and client data into the Homeless Management Information System (HMIS) in accordance with the HMIS Data Standards and HMIS Policies &amp; Procedures. </w:t>
      </w:r>
    </w:p>
    <w:p w14:paraId="49734107" w14:textId="046048A8" w:rsidR="006E59F0" w:rsidRPr="003D4DFF" w:rsidRDefault="006E59F0" w:rsidP="006E59F0">
      <w:pPr>
        <w:rPr>
          <w:rFonts w:cstheme="minorHAnsi"/>
          <w:highlight w:val="yellow"/>
        </w:rPr>
      </w:pPr>
      <w:r w:rsidRPr="003D4DFF">
        <w:rPr>
          <w:rFonts w:cstheme="minorHAnsi"/>
        </w:rPr>
        <w:t xml:space="preserve">3) The funded project will participate in the </w:t>
      </w:r>
      <w:r>
        <w:rPr>
          <w:rFonts w:cstheme="minorHAnsi"/>
        </w:rPr>
        <w:t>CoC Coordinated Entry System</w:t>
      </w:r>
      <w:r w:rsidRPr="003D4DFF">
        <w:rPr>
          <w:rFonts w:cstheme="minorHAnsi"/>
        </w:rPr>
        <w:t xml:space="preserve"> and adhere to all Coordinated Entry (CE)</w:t>
      </w:r>
      <w:r>
        <w:rPr>
          <w:rFonts w:cstheme="minorHAnsi"/>
        </w:rPr>
        <w:t xml:space="preserve"> policies and procedures per </w:t>
      </w:r>
      <w:r w:rsidR="00FB63A6">
        <w:rPr>
          <w:rFonts w:cstheme="minorHAnsi"/>
        </w:rPr>
        <w:t>specific</w:t>
      </w:r>
      <w:r>
        <w:rPr>
          <w:rFonts w:cstheme="minorHAnsi"/>
        </w:rPr>
        <w:t xml:space="preserve"> project type. </w:t>
      </w:r>
    </w:p>
    <w:p w14:paraId="6592942A" w14:textId="77777777" w:rsidR="006E59F0" w:rsidRPr="003D4DFF" w:rsidRDefault="006E59F0" w:rsidP="006E59F0">
      <w:pPr>
        <w:rPr>
          <w:rFonts w:cstheme="minorHAnsi"/>
        </w:rPr>
      </w:pPr>
      <w:r w:rsidRPr="003D4DFF">
        <w:rPr>
          <w:rFonts w:cstheme="minorHAnsi"/>
        </w:rPr>
        <w:t xml:space="preserve">4) Data submitted with this project application is complete, accurate, and correct. </w:t>
      </w:r>
    </w:p>
    <w:p w14:paraId="434AFB4E" w14:textId="77777777" w:rsidR="006E59F0" w:rsidRPr="003D4DFF" w:rsidRDefault="006E59F0" w:rsidP="006E59F0">
      <w:pPr>
        <w:rPr>
          <w:rFonts w:cstheme="minorHAnsi"/>
        </w:rPr>
      </w:pPr>
      <w:r w:rsidRPr="003D4DFF">
        <w:rPr>
          <w:rFonts w:cstheme="minorHAnsi"/>
        </w:rPr>
        <w:t xml:space="preserve">5) It is understood that, should this project be eligible for an appeal, no appeal may be made based on having initially submitted incomplete, incorrect, or inaccurate data. </w:t>
      </w:r>
    </w:p>
    <w:p w14:paraId="2E97B654" w14:textId="5CCF08BC" w:rsidR="006E59F0" w:rsidRPr="003D4DFF" w:rsidRDefault="006E59F0" w:rsidP="006E59F0">
      <w:pPr>
        <w:rPr>
          <w:rFonts w:cstheme="minorHAnsi"/>
        </w:rPr>
      </w:pPr>
      <w:r w:rsidRPr="003D4DFF">
        <w:rPr>
          <w:rFonts w:cstheme="minorHAnsi"/>
        </w:rPr>
        <w:t>6) It is understood that details on the criteria and process for which my agency may submit an appeal to the</w:t>
      </w:r>
      <w:r w:rsidR="00FB63A6">
        <w:rPr>
          <w:rFonts w:cstheme="minorHAnsi"/>
        </w:rPr>
        <w:t xml:space="preserve"> Lakeshore Housing Alliance (LHA)</w:t>
      </w:r>
      <w:r w:rsidRPr="003D4DFF">
        <w:rPr>
          <w:rFonts w:cstheme="minorHAnsi"/>
        </w:rPr>
        <w:t xml:space="preserve"> are found in the </w:t>
      </w:r>
      <w:r w:rsidRPr="003D4DFF">
        <w:rPr>
          <w:rFonts w:cstheme="minorHAnsi"/>
          <w:iCs/>
        </w:rPr>
        <w:t>Ap</w:t>
      </w:r>
      <w:r>
        <w:rPr>
          <w:rFonts w:cstheme="minorHAnsi"/>
          <w:iCs/>
        </w:rPr>
        <w:t xml:space="preserve">peals Policy </w:t>
      </w:r>
      <w:r w:rsidRPr="003D4DFF">
        <w:rPr>
          <w:rFonts w:cstheme="minorHAnsi"/>
        </w:rPr>
        <w:t xml:space="preserve">and that any appeals decisions made by the </w:t>
      </w:r>
      <w:r w:rsidR="00FB63A6">
        <w:rPr>
          <w:rFonts w:cstheme="minorHAnsi"/>
        </w:rPr>
        <w:t>LHA</w:t>
      </w:r>
      <w:r>
        <w:rPr>
          <w:rFonts w:cstheme="minorHAnsi"/>
        </w:rPr>
        <w:t xml:space="preserve"> Appeals Committee will be final. </w:t>
      </w:r>
    </w:p>
    <w:p w14:paraId="0D3A89F0" w14:textId="76A7A1D4" w:rsidR="006E59F0" w:rsidRPr="003D4DFF" w:rsidRDefault="006E59F0" w:rsidP="006E59F0">
      <w:pPr>
        <w:rPr>
          <w:rFonts w:cstheme="minorHAnsi"/>
        </w:rPr>
      </w:pPr>
      <w:r w:rsidRPr="003D4DFF">
        <w:rPr>
          <w:rFonts w:cstheme="minorHAnsi"/>
        </w:rPr>
        <w:t xml:space="preserve">7) It is understood that projects submitted to HUD will be submitted in accordance with </w:t>
      </w:r>
      <w:r w:rsidR="00467699">
        <w:rPr>
          <w:rFonts w:cstheme="minorHAnsi"/>
        </w:rPr>
        <w:t>AAC scorecards.</w:t>
      </w:r>
      <w:r w:rsidRPr="003D4DFF">
        <w:rPr>
          <w:rFonts w:cstheme="minorHAnsi"/>
        </w:rPr>
        <w:t xml:space="preserve"> </w:t>
      </w:r>
    </w:p>
    <w:p w14:paraId="72569E0A" w14:textId="2032C4AA" w:rsidR="006E59F0" w:rsidRPr="006E59F0" w:rsidRDefault="006E59F0" w:rsidP="00263CD3">
      <w:pPr>
        <w:rPr>
          <w:rStyle w:val="SubtleEmphasis"/>
          <w:rFonts w:cstheme="minorHAnsi"/>
          <w:i w:val="0"/>
          <w:iCs w:val="0"/>
          <w:color w:val="auto"/>
        </w:rPr>
      </w:pPr>
      <w:r w:rsidRPr="003D4DFF">
        <w:rPr>
          <w:rFonts w:cstheme="minorHAnsi"/>
        </w:rPr>
        <w:t xml:space="preserve">8) It is understood that the </w:t>
      </w:r>
      <w:r w:rsidR="00467699">
        <w:rPr>
          <w:rFonts w:cstheme="minorHAnsi"/>
        </w:rPr>
        <w:t xml:space="preserve">Lakeshore Housing Alliance Executive Team </w:t>
      </w:r>
      <w:r w:rsidRPr="003D4DFF">
        <w:rPr>
          <w:rFonts w:cstheme="minorHAnsi"/>
        </w:rPr>
        <w:t xml:space="preserve">is responsible for making decisions on which projects are submitted to HUD each year as part of the annual CoC competition, and that the ultimate decision in whether a project is funded is made by HUD. It is further understood that 24 CFR §578.35 describes certain situations in which an agency may submit an appeal directly to HUD. It is agreed that the submission of an appeal to HUD, in accordance with HUD’s policies and procedures, is the final recourse that may be taken for the project. </w:t>
      </w:r>
    </w:p>
    <w:p w14:paraId="528B8F83" w14:textId="46ACE83F" w:rsidR="00263CD3" w:rsidRPr="00263CD3" w:rsidRDefault="00263CD3" w:rsidP="00263CD3">
      <w:pPr>
        <w:rPr>
          <w:rStyle w:val="SubtleEmphasis"/>
          <w:b/>
          <w:bCs/>
          <w:i w:val="0"/>
          <w:color w:val="000000" w:themeColor="text1"/>
        </w:rPr>
      </w:pPr>
      <w:r w:rsidRPr="00263CD3">
        <w:rPr>
          <w:rStyle w:val="SubtleEmphasis"/>
          <w:b/>
          <w:bCs/>
          <w:i w:val="0"/>
          <w:color w:val="000000" w:themeColor="text1"/>
        </w:rPr>
        <w:t xml:space="preserve">HUD’s Expectations for CoC Funded Projects </w:t>
      </w:r>
    </w:p>
    <w:p w14:paraId="4F0D7CF7" w14:textId="77777777" w:rsidR="00263CD3" w:rsidRDefault="00263CD3" w:rsidP="00263CD3">
      <w:pPr>
        <w:pStyle w:val="ListParagraph"/>
        <w:numPr>
          <w:ilvl w:val="0"/>
          <w:numId w:val="39"/>
        </w:numPr>
      </w:pPr>
      <w:r>
        <w:t>My organization will not engage in racial preferences or other forms of illegal discrimination.</w:t>
      </w:r>
    </w:p>
    <w:p w14:paraId="537FEA8B" w14:textId="2A5AF35C" w:rsidR="00263CD3" w:rsidRDefault="00263CD3" w:rsidP="00263CD3">
      <w:pPr>
        <w:pStyle w:val="ListParagraph"/>
        <w:numPr>
          <w:ilvl w:val="0"/>
          <w:numId w:val="39"/>
        </w:numPr>
      </w:pPr>
      <w:r>
        <w:t xml:space="preserve">My organization will not operate drug sites or “safe consumption sites,” knowingly distribute drug paraphernalia on or </w:t>
      </w:r>
      <w:r w:rsidR="637CF9C4">
        <w:t>off</w:t>
      </w:r>
      <w:r>
        <w:t xml:space="preserve"> property under their control, permit the use or distribution of illicit drugs on property under their control, or conduct any of these activities under the pretext of “harm reduction.”</w:t>
      </w:r>
    </w:p>
    <w:p w14:paraId="0C351B17" w14:textId="7F45988C" w:rsidR="00263CD3" w:rsidRDefault="00263CD3" w:rsidP="00263CD3">
      <w:pPr>
        <w:pStyle w:val="ListParagraph"/>
        <w:numPr>
          <w:ilvl w:val="0"/>
          <w:numId w:val="39"/>
        </w:numPr>
      </w:pPr>
      <w:r>
        <w:t xml:space="preserve">My organization will cooperate with, and not </w:t>
      </w:r>
      <w:r w:rsidR="00BE6434">
        <w:t>interfere with</w:t>
      </w:r>
      <w:r>
        <w:t xml:space="preserve"> or impede the work of, law enforcement agencies to advance public safety, specifically when law enforcement is enforcing public camping bans or enforcing public drug use laws.</w:t>
      </w:r>
    </w:p>
    <w:p w14:paraId="6C5CEE3C" w14:textId="77777777" w:rsidR="00263CD3" w:rsidRPr="00014978" w:rsidRDefault="00263CD3" w:rsidP="00263CD3">
      <w:pPr>
        <w:pStyle w:val="ListParagraph"/>
        <w:numPr>
          <w:ilvl w:val="0"/>
          <w:numId w:val="39"/>
        </w:numPr>
        <w:rPr>
          <w:rStyle w:val="SubtleEmphasis"/>
          <w:i w:val="0"/>
          <w:iCs w:val="0"/>
          <w:color w:val="auto"/>
        </w:rPr>
      </w:pPr>
      <w:r w:rsidRPr="003D50D6">
        <w:lastRenderedPageBreak/>
        <w:t>I understand that HUD will not enforce Housing First principles for this project(s).</w:t>
      </w:r>
      <w:r>
        <w:t xml:space="preserve"> </w:t>
      </w:r>
    </w:p>
    <w:p w14:paraId="13E744F7" w14:textId="0271535C" w:rsidR="007065FC" w:rsidRDefault="007065FC" w:rsidP="00197568">
      <w:r>
        <w:t xml:space="preserve">Signed: </w:t>
      </w:r>
      <w:r>
        <w:tab/>
      </w:r>
      <w:r>
        <w:tab/>
      </w:r>
      <w:r>
        <w:tab/>
      </w:r>
      <w:r>
        <w:tab/>
      </w:r>
      <w:r>
        <w:tab/>
      </w:r>
      <w:r>
        <w:tab/>
      </w:r>
      <w:r>
        <w:tab/>
      </w:r>
      <w:r>
        <w:tab/>
        <w:t xml:space="preserve">Date: </w:t>
      </w:r>
    </w:p>
    <w:p w14:paraId="0BEA450F" w14:textId="77777777" w:rsidR="007065FC" w:rsidRDefault="007065FC" w:rsidP="00197568"/>
    <w:p w14:paraId="706EA3A8" w14:textId="51CF1E06" w:rsidR="007065FC" w:rsidRDefault="007065FC" w:rsidP="00197568">
      <w:r>
        <w:softHyphen/>
      </w:r>
      <w:r>
        <w:softHyphen/>
      </w:r>
      <w:r>
        <w:softHyphen/>
      </w:r>
      <w:r>
        <w:softHyphen/>
      </w:r>
      <w:r>
        <w:softHyphen/>
      </w:r>
      <w:r>
        <w:softHyphen/>
      </w:r>
      <w:r>
        <w:softHyphen/>
      </w:r>
      <w:r>
        <w:softHyphen/>
      </w:r>
      <w:r>
        <w:softHyphen/>
      </w:r>
      <w:r>
        <w:softHyphen/>
      </w:r>
      <w:r>
        <w:softHyphen/>
        <w:t>_______________________________________                              __________________________</w:t>
      </w:r>
    </w:p>
    <w:p w14:paraId="6C16F663" w14:textId="513587F5" w:rsidR="00274C37" w:rsidRDefault="00274C37" w:rsidP="00197568">
      <w:r>
        <w:t xml:space="preserve">Title: </w:t>
      </w:r>
    </w:p>
    <w:p w14:paraId="5B797A06" w14:textId="6DDAAA22" w:rsidR="00274C37" w:rsidRDefault="00274C37" w:rsidP="00197568">
      <w:r>
        <w:t xml:space="preserve">Name Printed: </w:t>
      </w:r>
    </w:p>
    <w:p w14:paraId="5FD167E6" w14:textId="144390D0" w:rsidR="00274C37" w:rsidRDefault="00274C37" w:rsidP="00197568">
      <w:r>
        <w:t xml:space="preserve">Name of Agency: </w:t>
      </w:r>
    </w:p>
    <w:p w14:paraId="199EEEDD" w14:textId="77777777" w:rsidR="00B02591" w:rsidRDefault="00B02591" w:rsidP="00197568"/>
    <w:p w14:paraId="4C5F8081" w14:textId="06D1B347" w:rsidR="00B02591" w:rsidRDefault="00B02591">
      <w:r>
        <w:br w:type="page"/>
      </w:r>
    </w:p>
    <w:p w14:paraId="5D2BA06B" w14:textId="66AF1079" w:rsidR="00B02591" w:rsidRPr="00B02591" w:rsidRDefault="00B02591" w:rsidP="00B02591">
      <w:pPr>
        <w:pStyle w:val="Heading1"/>
        <w:spacing w:after="140"/>
        <w:ind w:left="-5"/>
        <w:rPr>
          <w:b/>
          <w:bCs/>
          <w:caps/>
          <w:color w:val="auto"/>
        </w:rPr>
      </w:pPr>
      <w:r w:rsidRPr="00B02591">
        <w:rPr>
          <w:b/>
          <w:bCs/>
          <w:caps/>
          <w:color w:val="auto"/>
          <w:sz w:val="24"/>
        </w:rPr>
        <w:lastRenderedPageBreak/>
        <w:t xml:space="preserve">Attachments </w:t>
      </w:r>
    </w:p>
    <w:p w14:paraId="6DB60734" w14:textId="77777777" w:rsidR="00B02591" w:rsidRDefault="00B02591" w:rsidP="00B02591">
      <w:pPr>
        <w:ind w:left="-5"/>
      </w:pPr>
      <w:r>
        <w:t xml:space="preserve">Attachments listed below are required but unscored. Failure to include any documentation that is required may result in disqualification of the application. </w:t>
      </w:r>
      <w:r>
        <w:rPr>
          <w:i/>
        </w:rPr>
        <w:t>Please number all attachments in accordance with the list below.</w:t>
      </w:r>
      <w:r>
        <w:t xml:space="preserve"> </w:t>
      </w:r>
    </w:p>
    <w:p w14:paraId="7B3F4A07" w14:textId="77777777" w:rsidR="00B02591" w:rsidRDefault="00B02591" w:rsidP="00B02591">
      <w:pPr>
        <w:spacing w:after="196"/>
        <w:ind w:left="-5"/>
      </w:pPr>
      <w:r>
        <w:rPr>
          <w:b/>
          <w:u w:val="single" w:color="000000"/>
        </w:rPr>
        <w:t>All projects must include:</w:t>
      </w:r>
      <w:r>
        <w:rPr>
          <w:b/>
        </w:rPr>
        <w:t xml:space="preserve"> </w:t>
      </w:r>
    </w:p>
    <w:p w14:paraId="4607DD5D" w14:textId="77777777" w:rsidR="00B02591" w:rsidRDefault="00B02591" w:rsidP="00B02591">
      <w:pPr>
        <w:spacing w:after="190"/>
        <w:ind w:left="-5"/>
      </w:pPr>
      <w:r>
        <w:rPr>
          <w:rFonts w:ascii="MS Gothic" w:eastAsia="MS Gothic" w:hAnsi="MS Gothic" w:cs="MS Gothic"/>
        </w:rPr>
        <w:t>☐</w:t>
      </w:r>
      <w:r>
        <w:t xml:space="preserve"> #1: Organizational audit/financial review for last completed fiscal year.  </w:t>
      </w:r>
    </w:p>
    <w:p w14:paraId="36C40523" w14:textId="77777777" w:rsidR="00B02591" w:rsidRDefault="00B02591" w:rsidP="00B02591">
      <w:pPr>
        <w:spacing w:after="194" w:line="260" w:lineRule="auto"/>
        <w:ind w:left="-5"/>
      </w:pPr>
      <w:r>
        <w:rPr>
          <w:rFonts w:ascii="MS Gothic" w:eastAsia="MS Gothic" w:hAnsi="MS Gothic" w:cs="MS Gothic"/>
        </w:rPr>
        <w:t>☐</w:t>
      </w:r>
      <w:r>
        <w:t xml:space="preserve"> #2: Annual Progress Report (APR) for the project’s most recent completed contract year, </w:t>
      </w:r>
      <w:r>
        <w:rPr>
          <w:i/>
        </w:rPr>
        <w:t>or</w:t>
      </w:r>
      <w:r>
        <w:t xml:space="preserve"> all completed quarters from the current contract year.  </w:t>
      </w:r>
    </w:p>
    <w:p w14:paraId="1905ED14" w14:textId="77777777" w:rsidR="00B02591" w:rsidRDefault="00B02591" w:rsidP="00B02591">
      <w:pPr>
        <w:spacing w:after="191"/>
        <w:ind w:left="-5"/>
      </w:pPr>
      <w:r>
        <w:rPr>
          <w:rFonts w:ascii="MS Gothic" w:eastAsia="MS Gothic" w:hAnsi="MS Gothic" w:cs="MS Gothic"/>
        </w:rPr>
        <w:t>☐</w:t>
      </w:r>
      <w:r>
        <w:t xml:space="preserve"> #3: Line of Credit Control System (LOCCS) report showing drawdowns and final balance </w:t>
      </w:r>
    </w:p>
    <w:p w14:paraId="1EC6343B" w14:textId="09432ED1" w:rsidR="00B02591" w:rsidRDefault="00B02591" w:rsidP="00B02591">
      <w:pPr>
        <w:spacing w:after="190"/>
        <w:ind w:left="-5"/>
      </w:pPr>
      <w:r>
        <w:rPr>
          <w:rFonts w:ascii="MS Gothic" w:eastAsia="MS Gothic" w:hAnsi="MS Gothic" w:cs="MS Gothic"/>
        </w:rPr>
        <w:t>☐</w:t>
      </w:r>
      <w:r>
        <w:t xml:space="preserve"> #4: Documentation of all match amounts </w:t>
      </w:r>
    </w:p>
    <w:p w14:paraId="34CE74E8" w14:textId="29DA233E" w:rsidR="00B02591" w:rsidRDefault="00B02591" w:rsidP="00B02591">
      <w:pPr>
        <w:spacing w:after="196"/>
        <w:ind w:left="-5"/>
      </w:pPr>
      <w:r>
        <w:rPr>
          <w:b/>
          <w:u w:val="single" w:color="000000"/>
        </w:rPr>
        <w:t>Each applicant must include one of the following two if available (#5):</w:t>
      </w:r>
      <w:r>
        <w:rPr>
          <w:b/>
        </w:rPr>
        <w:t xml:space="preserve"> </w:t>
      </w:r>
    </w:p>
    <w:p w14:paraId="6F67A7F8" w14:textId="77777777" w:rsidR="00B02591" w:rsidRDefault="00B02591" w:rsidP="00B02591">
      <w:pPr>
        <w:spacing w:after="190"/>
        <w:ind w:left="-5"/>
      </w:pPr>
      <w:r>
        <w:rPr>
          <w:rFonts w:ascii="MS Gothic" w:eastAsia="MS Gothic" w:hAnsi="MS Gothic" w:cs="MS Gothic"/>
        </w:rPr>
        <w:t>☐</w:t>
      </w:r>
      <w:r>
        <w:t xml:space="preserve"> Monitoring report from US Department of Housing and Urban Development (HUD)  </w:t>
      </w:r>
    </w:p>
    <w:p w14:paraId="76A3BE11" w14:textId="77777777" w:rsidR="00B02591" w:rsidRDefault="00B02591" w:rsidP="00B02591">
      <w:pPr>
        <w:ind w:left="-5"/>
      </w:pPr>
      <w:r>
        <w:rPr>
          <w:rFonts w:ascii="MS Gothic" w:eastAsia="MS Gothic" w:hAnsi="MS Gothic" w:cs="MS Gothic"/>
        </w:rPr>
        <w:t>☐</w:t>
      </w:r>
      <w:r>
        <w:t xml:space="preserve"> Monitoring report from an entity other than HUD for federal or state funding (ESG, CDBG, etc) </w:t>
      </w:r>
    </w:p>
    <w:p w14:paraId="02BF7E74" w14:textId="58E07D25" w:rsidR="00B02591" w:rsidRDefault="00B02591" w:rsidP="00B02591">
      <w:pPr>
        <w:spacing w:after="196"/>
        <w:ind w:left="-5"/>
      </w:pPr>
      <w:r>
        <w:rPr>
          <w:b/>
          <w:u w:val="single" w:color="000000"/>
        </w:rPr>
        <w:t>If relevant include (#6-8):</w:t>
      </w:r>
      <w:r>
        <w:rPr>
          <w:b/>
        </w:rPr>
        <w:t xml:space="preserve"> </w:t>
      </w:r>
    </w:p>
    <w:p w14:paraId="0762C764" w14:textId="77777777" w:rsidR="00B02591" w:rsidRDefault="00B02591" w:rsidP="00B02591">
      <w:pPr>
        <w:spacing w:after="182" w:line="260" w:lineRule="auto"/>
        <w:ind w:left="-5"/>
      </w:pPr>
      <w:r>
        <w:rPr>
          <w:rFonts w:ascii="MS Gothic" w:eastAsia="MS Gothic" w:hAnsi="MS Gothic" w:cs="MS Gothic"/>
        </w:rPr>
        <w:t>☐</w:t>
      </w:r>
      <w:r>
        <w:t xml:space="preserve"> A: Organization’s response to any findings </w:t>
      </w:r>
    </w:p>
    <w:p w14:paraId="7387F0FD" w14:textId="77777777" w:rsidR="00B02591" w:rsidRDefault="00B02591" w:rsidP="00B02591">
      <w:pPr>
        <w:spacing w:after="189"/>
        <w:ind w:left="-5"/>
      </w:pPr>
      <w:r>
        <w:rPr>
          <w:rFonts w:ascii="MS Gothic" w:eastAsia="MS Gothic" w:hAnsi="MS Gothic" w:cs="MS Gothic"/>
        </w:rPr>
        <w:t>☐</w:t>
      </w:r>
      <w:r>
        <w:t xml:space="preserve"> B: Documentation from HUD (or other entity) that the finding(s) or concern(s) has been satisfied  </w:t>
      </w:r>
    </w:p>
    <w:p w14:paraId="342FE20D" w14:textId="55BD0698" w:rsidR="00B02591" w:rsidRDefault="00B02591" w:rsidP="00B02591">
      <w:pPr>
        <w:spacing w:after="191"/>
        <w:ind w:left="-5"/>
      </w:pPr>
      <w:r>
        <w:rPr>
          <w:rFonts w:ascii="MS Gothic" w:eastAsia="MS Gothic" w:hAnsi="MS Gothic" w:cs="MS Gothic"/>
        </w:rPr>
        <w:t>☐</w:t>
      </w:r>
      <w:r>
        <w:t xml:space="preserve"> C: Any other relevant documentation </w:t>
      </w:r>
    </w:p>
    <w:p w14:paraId="35D764A3" w14:textId="77777777" w:rsidR="00B02591" w:rsidRPr="00197568" w:rsidRDefault="00B02591" w:rsidP="00197568"/>
    <w:sectPr w:rsidR="00B02591" w:rsidRPr="00197568" w:rsidSect="003F129B">
      <w:headerReference w:type="default" r:id="rId13"/>
      <w:footerReference w:type="default" r:id="rId14"/>
      <w:headerReference w:type="first" r:id="rId15"/>
      <w:footerReference w:type="first" r:id="rId16"/>
      <w:pgSz w:w="12240" w:h="15840"/>
      <w:pgMar w:top="126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ina Fort" w:date="2025-12-01T17:46:00Z" w:initials="CF">
    <w:p w14:paraId="1638DCD2" w14:textId="77777777" w:rsidR="00691EC1" w:rsidRDefault="00691EC1" w:rsidP="00691EC1">
      <w:pPr>
        <w:pStyle w:val="CommentText"/>
      </w:pPr>
      <w:r>
        <w:rPr>
          <w:rStyle w:val="CommentReference"/>
        </w:rPr>
        <w:annotationRef/>
      </w:r>
      <w:r>
        <w:t>Hannah: p.8 Please add Space below the table before Part H that says: “If there are multiple providers for each box, please explain.”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8DC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730AB8" w16cex:dateUtc="2025-12-01T22:46:00Z">
    <w16cex:extLst>
      <w16:ext w16:uri="{CE6994B0-6A32-4C9F-8C6B-6E91EDA988CE}">
        <cr:reactions xmlns:cr="http://schemas.microsoft.com/office/comments/2020/reactions">
          <cr:reaction reactionType="1">
            <cr:reactionInfo dateUtc="2025-12-02T17:14:48Z">
              <cr:user userId="S::hbreuker@goodsamottawa.org::33235d46-f78a-4f8a-9165-347be64dd2b9" userProvider="AD" userName="Hannah Breuk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8DCD2" w16cid:durableId="73730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2F08" w14:textId="77777777" w:rsidR="004A0806" w:rsidRDefault="004A0806" w:rsidP="00B22C71">
      <w:pPr>
        <w:spacing w:after="0" w:line="240" w:lineRule="auto"/>
      </w:pPr>
      <w:r>
        <w:separator/>
      </w:r>
    </w:p>
  </w:endnote>
  <w:endnote w:type="continuationSeparator" w:id="0">
    <w:p w14:paraId="3CF04B82" w14:textId="77777777" w:rsidR="004A0806" w:rsidRDefault="004A0806" w:rsidP="00B2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F819B7" w14:paraId="13A00B70" w14:textId="77777777" w:rsidTr="17F819B7">
      <w:trPr>
        <w:trHeight w:val="300"/>
      </w:trPr>
      <w:tc>
        <w:tcPr>
          <w:tcW w:w="3120" w:type="dxa"/>
        </w:tcPr>
        <w:p w14:paraId="580F0A44" w14:textId="302E9FC9" w:rsidR="17F819B7" w:rsidRDefault="17F819B7" w:rsidP="17F819B7">
          <w:pPr>
            <w:pStyle w:val="Header"/>
            <w:ind w:left="-115"/>
          </w:pPr>
        </w:p>
      </w:tc>
      <w:tc>
        <w:tcPr>
          <w:tcW w:w="3120" w:type="dxa"/>
        </w:tcPr>
        <w:p w14:paraId="17AF4DAC" w14:textId="45032FD5" w:rsidR="17F819B7" w:rsidRDefault="17F819B7" w:rsidP="17F819B7">
          <w:pPr>
            <w:pStyle w:val="Header"/>
            <w:jc w:val="center"/>
          </w:pPr>
        </w:p>
      </w:tc>
      <w:tc>
        <w:tcPr>
          <w:tcW w:w="3120" w:type="dxa"/>
        </w:tcPr>
        <w:p w14:paraId="0F855611" w14:textId="72C016DD" w:rsidR="17F819B7" w:rsidRDefault="17F819B7" w:rsidP="17F819B7">
          <w:pPr>
            <w:pStyle w:val="Header"/>
            <w:ind w:right="-115"/>
            <w:jc w:val="right"/>
          </w:pPr>
        </w:p>
      </w:tc>
    </w:tr>
  </w:tbl>
  <w:p w14:paraId="60D94013" w14:textId="10BDA870" w:rsidR="17F819B7" w:rsidRDefault="17F819B7" w:rsidP="17F81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F819B7" w14:paraId="2C3A6A3D" w14:textId="77777777" w:rsidTr="17F819B7">
      <w:trPr>
        <w:trHeight w:val="300"/>
      </w:trPr>
      <w:tc>
        <w:tcPr>
          <w:tcW w:w="3120" w:type="dxa"/>
        </w:tcPr>
        <w:p w14:paraId="0A0EAF70" w14:textId="0F56A295" w:rsidR="17F819B7" w:rsidRDefault="17F819B7" w:rsidP="17F819B7">
          <w:pPr>
            <w:pStyle w:val="Header"/>
            <w:ind w:left="-115"/>
          </w:pPr>
        </w:p>
      </w:tc>
      <w:tc>
        <w:tcPr>
          <w:tcW w:w="3120" w:type="dxa"/>
        </w:tcPr>
        <w:p w14:paraId="17497556" w14:textId="7589458A" w:rsidR="17F819B7" w:rsidRDefault="17F819B7" w:rsidP="17F819B7">
          <w:pPr>
            <w:pStyle w:val="Header"/>
            <w:jc w:val="center"/>
          </w:pPr>
        </w:p>
      </w:tc>
      <w:tc>
        <w:tcPr>
          <w:tcW w:w="3120" w:type="dxa"/>
        </w:tcPr>
        <w:p w14:paraId="35FE1A3C" w14:textId="7B2FB72A" w:rsidR="17F819B7" w:rsidRDefault="17F819B7" w:rsidP="17F819B7">
          <w:pPr>
            <w:pStyle w:val="Header"/>
            <w:ind w:right="-115"/>
            <w:jc w:val="right"/>
          </w:pPr>
        </w:p>
      </w:tc>
    </w:tr>
  </w:tbl>
  <w:p w14:paraId="50450C38" w14:textId="5F245A14" w:rsidR="17F819B7" w:rsidRDefault="17F819B7" w:rsidP="17F81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AA90" w14:textId="77777777" w:rsidR="004A0806" w:rsidRDefault="004A0806" w:rsidP="00B22C71">
      <w:pPr>
        <w:spacing w:after="0" w:line="240" w:lineRule="auto"/>
      </w:pPr>
      <w:r>
        <w:separator/>
      </w:r>
    </w:p>
  </w:footnote>
  <w:footnote w:type="continuationSeparator" w:id="0">
    <w:p w14:paraId="405C2B99" w14:textId="77777777" w:rsidR="004A0806" w:rsidRDefault="004A0806" w:rsidP="00B2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8BD" w14:textId="3C05A8D4" w:rsidR="00856D59" w:rsidRDefault="17F819B7">
    <w:pPr>
      <w:pStyle w:val="Header"/>
    </w:pPr>
    <w:r>
      <w:t xml:space="preserve">Lakeshore Housing Alliance            FY 2026 HUD CoC Program Renewal App                              Page </w:t>
    </w:r>
    <w:r w:rsidR="009516F3" w:rsidRPr="17F819B7">
      <w:rPr>
        <w:noProof/>
      </w:rPr>
      <w:fldChar w:fldCharType="begin"/>
    </w:r>
    <w:r w:rsidR="009516F3">
      <w:instrText xml:space="preserve"> PAGE   \* MERGEFORMAT </w:instrText>
    </w:r>
    <w:r w:rsidR="009516F3" w:rsidRPr="17F819B7">
      <w:fldChar w:fldCharType="separate"/>
    </w:r>
    <w:r w:rsidRPr="17F819B7">
      <w:rPr>
        <w:noProof/>
      </w:rPr>
      <w:t>1</w:t>
    </w:r>
    <w:r w:rsidR="009516F3" w:rsidRPr="17F819B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F819B7" w14:paraId="598C04F6" w14:textId="77777777" w:rsidTr="17F819B7">
      <w:trPr>
        <w:trHeight w:val="300"/>
      </w:trPr>
      <w:tc>
        <w:tcPr>
          <w:tcW w:w="3120" w:type="dxa"/>
        </w:tcPr>
        <w:p w14:paraId="1DBC7613" w14:textId="52304BDC" w:rsidR="17F819B7" w:rsidRDefault="17F819B7" w:rsidP="17F819B7">
          <w:pPr>
            <w:pStyle w:val="Header"/>
            <w:ind w:left="-115"/>
          </w:pPr>
        </w:p>
      </w:tc>
      <w:tc>
        <w:tcPr>
          <w:tcW w:w="3120" w:type="dxa"/>
        </w:tcPr>
        <w:p w14:paraId="5223DFB3" w14:textId="070D714E" w:rsidR="17F819B7" w:rsidRDefault="17F819B7" w:rsidP="17F819B7">
          <w:pPr>
            <w:pStyle w:val="Header"/>
            <w:jc w:val="center"/>
          </w:pPr>
        </w:p>
      </w:tc>
      <w:tc>
        <w:tcPr>
          <w:tcW w:w="3120" w:type="dxa"/>
        </w:tcPr>
        <w:p w14:paraId="6B86B7C9" w14:textId="6D7BB38D" w:rsidR="17F819B7" w:rsidRDefault="17F819B7" w:rsidP="17F819B7">
          <w:pPr>
            <w:pStyle w:val="Header"/>
            <w:ind w:right="-115"/>
            <w:jc w:val="right"/>
          </w:pPr>
        </w:p>
      </w:tc>
    </w:tr>
  </w:tbl>
  <w:p w14:paraId="359E6A1C" w14:textId="2CDE0297" w:rsidR="17F819B7" w:rsidRDefault="17F819B7" w:rsidP="17F81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B0A"/>
    <w:multiLevelType w:val="hybridMultilevel"/>
    <w:tmpl w:val="93ACBE20"/>
    <w:lvl w:ilvl="0" w:tplc="80D02ADE">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E43A300E">
      <w:numFmt w:val="bullet"/>
      <w:lvlText w:val="•"/>
      <w:lvlJc w:val="left"/>
      <w:pPr>
        <w:ind w:left="580" w:hanging="197"/>
      </w:pPr>
      <w:rPr>
        <w:rFonts w:hint="default"/>
        <w:lang w:val="en-US" w:eastAsia="en-US" w:bidi="ar-SA"/>
      </w:rPr>
    </w:lvl>
    <w:lvl w:ilvl="2" w:tplc="0E24CBB4">
      <w:numFmt w:val="bullet"/>
      <w:lvlText w:val="•"/>
      <w:lvlJc w:val="left"/>
      <w:pPr>
        <w:ind w:left="861" w:hanging="197"/>
      </w:pPr>
      <w:rPr>
        <w:rFonts w:hint="default"/>
        <w:lang w:val="en-US" w:eastAsia="en-US" w:bidi="ar-SA"/>
      </w:rPr>
    </w:lvl>
    <w:lvl w:ilvl="3" w:tplc="56A2D8F2">
      <w:numFmt w:val="bullet"/>
      <w:lvlText w:val="•"/>
      <w:lvlJc w:val="left"/>
      <w:pPr>
        <w:ind w:left="1142" w:hanging="197"/>
      </w:pPr>
      <w:rPr>
        <w:rFonts w:hint="default"/>
        <w:lang w:val="en-US" w:eastAsia="en-US" w:bidi="ar-SA"/>
      </w:rPr>
    </w:lvl>
    <w:lvl w:ilvl="4" w:tplc="5EFEA154">
      <w:numFmt w:val="bullet"/>
      <w:lvlText w:val="•"/>
      <w:lvlJc w:val="left"/>
      <w:pPr>
        <w:ind w:left="1423" w:hanging="197"/>
      </w:pPr>
      <w:rPr>
        <w:rFonts w:hint="default"/>
        <w:lang w:val="en-US" w:eastAsia="en-US" w:bidi="ar-SA"/>
      </w:rPr>
    </w:lvl>
    <w:lvl w:ilvl="5" w:tplc="AA8650CC">
      <w:numFmt w:val="bullet"/>
      <w:lvlText w:val="•"/>
      <w:lvlJc w:val="left"/>
      <w:pPr>
        <w:ind w:left="1704" w:hanging="197"/>
      </w:pPr>
      <w:rPr>
        <w:rFonts w:hint="default"/>
        <w:lang w:val="en-US" w:eastAsia="en-US" w:bidi="ar-SA"/>
      </w:rPr>
    </w:lvl>
    <w:lvl w:ilvl="6" w:tplc="0ED20712">
      <w:numFmt w:val="bullet"/>
      <w:lvlText w:val="•"/>
      <w:lvlJc w:val="left"/>
      <w:pPr>
        <w:ind w:left="1984" w:hanging="197"/>
      </w:pPr>
      <w:rPr>
        <w:rFonts w:hint="default"/>
        <w:lang w:val="en-US" w:eastAsia="en-US" w:bidi="ar-SA"/>
      </w:rPr>
    </w:lvl>
    <w:lvl w:ilvl="7" w:tplc="75FCC2C2">
      <w:numFmt w:val="bullet"/>
      <w:lvlText w:val="•"/>
      <w:lvlJc w:val="left"/>
      <w:pPr>
        <w:ind w:left="2265" w:hanging="197"/>
      </w:pPr>
      <w:rPr>
        <w:rFonts w:hint="default"/>
        <w:lang w:val="en-US" w:eastAsia="en-US" w:bidi="ar-SA"/>
      </w:rPr>
    </w:lvl>
    <w:lvl w:ilvl="8" w:tplc="3ACCFE64">
      <w:numFmt w:val="bullet"/>
      <w:lvlText w:val="•"/>
      <w:lvlJc w:val="left"/>
      <w:pPr>
        <w:ind w:left="2546" w:hanging="197"/>
      </w:pPr>
      <w:rPr>
        <w:rFonts w:hint="default"/>
        <w:lang w:val="en-US" w:eastAsia="en-US" w:bidi="ar-SA"/>
      </w:rPr>
    </w:lvl>
  </w:abstractNum>
  <w:abstractNum w:abstractNumId="1" w15:restartNumberingAfterBreak="0">
    <w:nsid w:val="026C13D9"/>
    <w:multiLevelType w:val="hybridMultilevel"/>
    <w:tmpl w:val="43D6BE00"/>
    <w:lvl w:ilvl="0" w:tplc="803E2BA2">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602AAC16">
      <w:numFmt w:val="bullet"/>
      <w:lvlText w:val="•"/>
      <w:lvlJc w:val="left"/>
      <w:pPr>
        <w:ind w:left="580" w:hanging="197"/>
      </w:pPr>
      <w:rPr>
        <w:rFonts w:hint="default"/>
        <w:lang w:val="en-US" w:eastAsia="en-US" w:bidi="ar-SA"/>
      </w:rPr>
    </w:lvl>
    <w:lvl w:ilvl="2" w:tplc="68DA0E42">
      <w:numFmt w:val="bullet"/>
      <w:lvlText w:val="•"/>
      <w:lvlJc w:val="left"/>
      <w:pPr>
        <w:ind w:left="861" w:hanging="197"/>
      </w:pPr>
      <w:rPr>
        <w:rFonts w:hint="default"/>
        <w:lang w:val="en-US" w:eastAsia="en-US" w:bidi="ar-SA"/>
      </w:rPr>
    </w:lvl>
    <w:lvl w:ilvl="3" w:tplc="55B8E1D6">
      <w:numFmt w:val="bullet"/>
      <w:lvlText w:val="•"/>
      <w:lvlJc w:val="left"/>
      <w:pPr>
        <w:ind w:left="1142" w:hanging="197"/>
      </w:pPr>
      <w:rPr>
        <w:rFonts w:hint="default"/>
        <w:lang w:val="en-US" w:eastAsia="en-US" w:bidi="ar-SA"/>
      </w:rPr>
    </w:lvl>
    <w:lvl w:ilvl="4" w:tplc="5BECD36E">
      <w:numFmt w:val="bullet"/>
      <w:lvlText w:val="•"/>
      <w:lvlJc w:val="left"/>
      <w:pPr>
        <w:ind w:left="1423" w:hanging="197"/>
      </w:pPr>
      <w:rPr>
        <w:rFonts w:hint="default"/>
        <w:lang w:val="en-US" w:eastAsia="en-US" w:bidi="ar-SA"/>
      </w:rPr>
    </w:lvl>
    <w:lvl w:ilvl="5" w:tplc="A20298BE">
      <w:numFmt w:val="bullet"/>
      <w:lvlText w:val="•"/>
      <w:lvlJc w:val="left"/>
      <w:pPr>
        <w:ind w:left="1704" w:hanging="197"/>
      </w:pPr>
      <w:rPr>
        <w:rFonts w:hint="default"/>
        <w:lang w:val="en-US" w:eastAsia="en-US" w:bidi="ar-SA"/>
      </w:rPr>
    </w:lvl>
    <w:lvl w:ilvl="6" w:tplc="22546994">
      <w:numFmt w:val="bullet"/>
      <w:lvlText w:val="•"/>
      <w:lvlJc w:val="left"/>
      <w:pPr>
        <w:ind w:left="1984" w:hanging="197"/>
      </w:pPr>
      <w:rPr>
        <w:rFonts w:hint="default"/>
        <w:lang w:val="en-US" w:eastAsia="en-US" w:bidi="ar-SA"/>
      </w:rPr>
    </w:lvl>
    <w:lvl w:ilvl="7" w:tplc="F36AE2CC">
      <w:numFmt w:val="bullet"/>
      <w:lvlText w:val="•"/>
      <w:lvlJc w:val="left"/>
      <w:pPr>
        <w:ind w:left="2265" w:hanging="197"/>
      </w:pPr>
      <w:rPr>
        <w:rFonts w:hint="default"/>
        <w:lang w:val="en-US" w:eastAsia="en-US" w:bidi="ar-SA"/>
      </w:rPr>
    </w:lvl>
    <w:lvl w:ilvl="8" w:tplc="3B66102E">
      <w:numFmt w:val="bullet"/>
      <w:lvlText w:val="•"/>
      <w:lvlJc w:val="left"/>
      <w:pPr>
        <w:ind w:left="2546" w:hanging="197"/>
      </w:pPr>
      <w:rPr>
        <w:rFonts w:hint="default"/>
        <w:lang w:val="en-US" w:eastAsia="en-US" w:bidi="ar-SA"/>
      </w:rPr>
    </w:lvl>
  </w:abstractNum>
  <w:abstractNum w:abstractNumId="2" w15:restartNumberingAfterBreak="0">
    <w:nsid w:val="09094840"/>
    <w:multiLevelType w:val="hybridMultilevel"/>
    <w:tmpl w:val="0CF8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23DD"/>
    <w:multiLevelType w:val="hybridMultilevel"/>
    <w:tmpl w:val="0B5C1A9A"/>
    <w:lvl w:ilvl="0" w:tplc="C6FEBBBA">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609E1418">
      <w:numFmt w:val="bullet"/>
      <w:lvlText w:val="•"/>
      <w:lvlJc w:val="left"/>
      <w:pPr>
        <w:ind w:left="580" w:hanging="197"/>
      </w:pPr>
      <w:rPr>
        <w:rFonts w:hint="default"/>
        <w:lang w:val="en-US" w:eastAsia="en-US" w:bidi="ar-SA"/>
      </w:rPr>
    </w:lvl>
    <w:lvl w:ilvl="2" w:tplc="6436CB14">
      <w:numFmt w:val="bullet"/>
      <w:lvlText w:val="•"/>
      <w:lvlJc w:val="left"/>
      <w:pPr>
        <w:ind w:left="861" w:hanging="197"/>
      </w:pPr>
      <w:rPr>
        <w:rFonts w:hint="default"/>
        <w:lang w:val="en-US" w:eastAsia="en-US" w:bidi="ar-SA"/>
      </w:rPr>
    </w:lvl>
    <w:lvl w:ilvl="3" w:tplc="68748350">
      <w:numFmt w:val="bullet"/>
      <w:lvlText w:val="•"/>
      <w:lvlJc w:val="left"/>
      <w:pPr>
        <w:ind w:left="1142" w:hanging="197"/>
      </w:pPr>
      <w:rPr>
        <w:rFonts w:hint="default"/>
        <w:lang w:val="en-US" w:eastAsia="en-US" w:bidi="ar-SA"/>
      </w:rPr>
    </w:lvl>
    <w:lvl w:ilvl="4" w:tplc="2AC8C2F2">
      <w:numFmt w:val="bullet"/>
      <w:lvlText w:val="•"/>
      <w:lvlJc w:val="left"/>
      <w:pPr>
        <w:ind w:left="1423" w:hanging="197"/>
      </w:pPr>
      <w:rPr>
        <w:rFonts w:hint="default"/>
        <w:lang w:val="en-US" w:eastAsia="en-US" w:bidi="ar-SA"/>
      </w:rPr>
    </w:lvl>
    <w:lvl w:ilvl="5" w:tplc="4AB2F046">
      <w:numFmt w:val="bullet"/>
      <w:lvlText w:val="•"/>
      <w:lvlJc w:val="left"/>
      <w:pPr>
        <w:ind w:left="1704" w:hanging="197"/>
      </w:pPr>
      <w:rPr>
        <w:rFonts w:hint="default"/>
        <w:lang w:val="en-US" w:eastAsia="en-US" w:bidi="ar-SA"/>
      </w:rPr>
    </w:lvl>
    <w:lvl w:ilvl="6" w:tplc="40D21A38">
      <w:numFmt w:val="bullet"/>
      <w:lvlText w:val="•"/>
      <w:lvlJc w:val="left"/>
      <w:pPr>
        <w:ind w:left="1984" w:hanging="197"/>
      </w:pPr>
      <w:rPr>
        <w:rFonts w:hint="default"/>
        <w:lang w:val="en-US" w:eastAsia="en-US" w:bidi="ar-SA"/>
      </w:rPr>
    </w:lvl>
    <w:lvl w:ilvl="7" w:tplc="474A7474">
      <w:numFmt w:val="bullet"/>
      <w:lvlText w:val="•"/>
      <w:lvlJc w:val="left"/>
      <w:pPr>
        <w:ind w:left="2265" w:hanging="197"/>
      </w:pPr>
      <w:rPr>
        <w:rFonts w:hint="default"/>
        <w:lang w:val="en-US" w:eastAsia="en-US" w:bidi="ar-SA"/>
      </w:rPr>
    </w:lvl>
    <w:lvl w:ilvl="8" w:tplc="F2C865E2">
      <w:numFmt w:val="bullet"/>
      <w:lvlText w:val="•"/>
      <w:lvlJc w:val="left"/>
      <w:pPr>
        <w:ind w:left="2546" w:hanging="197"/>
      </w:pPr>
      <w:rPr>
        <w:rFonts w:hint="default"/>
        <w:lang w:val="en-US" w:eastAsia="en-US" w:bidi="ar-SA"/>
      </w:rPr>
    </w:lvl>
  </w:abstractNum>
  <w:abstractNum w:abstractNumId="4" w15:restartNumberingAfterBreak="0">
    <w:nsid w:val="0F154C02"/>
    <w:multiLevelType w:val="hybridMultilevel"/>
    <w:tmpl w:val="7674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929"/>
    <w:multiLevelType w:val="hybridMultilevel"/>
    <w:tmpl w:val="B96CEA1E"/>
    <w:lvl w:ilvl="0" w:tplc="291EE174">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DCC86FF6">
      <w:numFmt w:val="bullet"/>
      <w:lvlText w:val="•"/>
      <w:lvlJc w:val="left"/>
      <w:pPr>
        <w:ind w:left="580" w:hanging="197"/>
      </w:pPr>
      <w:rPr>
        <w:rFonts w:hint="default"/>
        <w:lang w:val="en-US" w:eastAsia="en-US" w:bidi="ar-SA"/>
      </w:rPr>
    </w:lvl>
    <w:lvl w:ilvl="2" w:tplc="8F0088B8">
      <w:numFmt w:val="bullet"/>
      <w:lvlText w:val="•"/>
      <w:lvlJc w:val="left"/>
      <w:pPr>
        <w:ind w:left="861" w:hanging="197"/>
      </w:pPr>
      <w:rPr>
        <w:rFonts w:hint="default"/>
        <w:lang w:val="en-US" w:eastAsia="en-US" w:bidi="ar-SA"/>
      </w:rPr>
    </w:lvl>
    <w:lvl w:ilvl="3" w:tplc="6A56FA78">
      <w:numFmt w:val="bullet"/>
      <w:lvlText w:val="•"/>
      <w:lvlJc w:val="left"/>
      <w:pPr>
        <w:ind w:left="1142" w:hanging="197"/>
      </w:pPr>
      <w:rPr>
        <w:rFonts w:hint="default"/>
        <w:lang w:val="en-US" w:eastAsia="en-US" w:bidi="ar-SA"/>
      </w:rPr>
    </w:lvl>
    <w:lvl w:ilvl="4" w:tplc="8EA6F0E8">
      <w:numFmt w:val="bullet"/>
      <w:lvlText w:val="•"/>
      <w:lvlJc w:val="left"/>
      <w:pPr>
        <w:ind w:left="1423" w:hanging="197"/>
      </w:pPr>
      <w:rPr>
        <w:rFonts w:hint="default"/>
        <w:lang w:val="en-US" w:eastAsia="en-US" w:bidi="ar-SA"/>
      </w:rPr>
    </w:lvl>
    <w:lvl w:ilvl="5" w:tplc="B220E7BC">
      <w:numFmt w:val="bullet"/>
      <w:lvlText w:val="•"/>
      <w:lvlJc w:val="left"/>
      <w:pPr>
        <w:ind w:left="1704" w:hanging="197"/>
      </w:pPr>
      <w:rPr>
        <w:rFonts w:hint="default"/>
        <w:lang w:val="en-US" w:eastAsia="en-US" w:bidi="ar-SA"/>
      </w:rPr>
    </w:lvl>
    <w:lvl w:ilvl="6" w:tplc="BE1CCAE2">
      <w:numFmt w:val="bullet"/>
      <w:lvlText w:val="•"/>
      <w:lvlJc w:val="left"/>
      <w:pPr>
        <w:ind w:left="1984" w:hanging="197"/>
      </w:pPr>
      <w:rPr>
        <w:rFonts w:hint="default"/>
        <w:lang w:val="en-US" w:eastAsia="en-US" w:bidi="ar-SA"/>
      </w:rPr>
    </w:lvl>
    <w:lvl w:ilvl="7" w:tplc="FA264F34">
      <w:numFmt w:val="bullet"/>
      <w:lvlText w:val="•"/>
      <w:lvlJc w:val="left"/>
      <w:pPr>
        <w:ind w:left="2265" w:hanging="197"/>
      </w:pPr>
      <w:rPr>
        <w:rFonts w:hint="default"/>
        <w:lang w:val="en-US" w:eastAsia="en-US" w:bidi="ar-SA"/>
      </w:rPr>
    </w:lvl>
    <w:lvl w:ilvl="8" w:tplc="F0EE8178">
      <w:numFmt w:val="bullet"/>
      <w:lvlText w:val="•"/>
      <w:lvlJc w:val="left"/>
      <w:pPr>
        <w:ind w:left="2546" w:hanging="197"/>
      </w:pPr>
      <w:rPr>
        <w:rFonts w:hint="default"/>
        <w:lang w:val="en-US" w:eastAsia="en-US" w:bidi="ar-SA"/>
      </w:rPr>
    </w:lvl>
  </w:abstractNum>
  <w:abstractNum w:abstractNumId="6" w15:restartNumberingAfterBreak="0">
    <w:nsid w:val="195B63D2"/>
    <w:multiLevelType w:val="hybridMultilevel"/>
    <w:tmpl w:val="AC50EF28"/>
    <w:lvl w:ilvl="0" w:tplc="AA169704">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3E36C4"/>
    <w:multiLevelType w:val="hybridMultilevel"/>
    <w:tmpl w:val="79E83CE2"/>
    <w:lvl w:ilvl="0" w:tplc="2E54CDEE">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D3920CA6">
      <w:numFmt w:val="bullet"/>
      <w:lvlText w:val="•"/>
      <w:lvlJc w:val="left"/>
      <w:pPr>
        <w:ind w:left="580" w:hanging="197"/>
      </w:pPr>
      <w:rPr>
        <w:rFonts w:hint="default"/>
        <w:lang w:val="en-US" w:eastAsia="en-US" w:bidi="ar-SA"/>
      </w:rPr>
    </w:lvl>
    <w:lvl w:ilvl="2" w:tplc="8D7A025E">
      <w:numFmt w:val="bullet"/>
      <w:lvlText w:val="•"/>
      <w:lvlJc w:val="left"/>
      <w:pPr>
        <w:ind w:left="861" w:hanging="197"/>
      </w:pPr>
      <w:rPr>
        <w:rFonts w:hint="default"/>
        <w:lang w:val="en-US" w:eastAsia="en-US" w:bidi="ar-SA"/>
      </w:rPr>
    </w:lvl>
    <w:lvl w:ilvl="3" w:tplc="2AEE4DE0">
      <w:numFmt w:val="bullet"/>
      <w:lvlText w:val="•"/>
      <w:lvlJc w:val="left"/>
      <w:pPr>
        <w:ind w:left="1142" w:hanging="197"/>
      </w:pPr>
      <w:rPr>
        <w:rFonts w:hint="default"/>
        <w:lang w:val="en-US" w:eastAsia="en-US" w:bidi="ar-SA"/>
      </w:rPr>
    </w:lvl>
    <w:lvl w:ilvl="4" w:tplc="0A8CD898">
      <w:numFmt w:val="bullet"/>
      <w:lvlText w:val="•"/>
      <w:lvlJc w:val="left"/>
      <w:pPr>
        <w:ind w:left="1423" w:hanging="197"/>
      </w:pPr>
      <w:rPr>
        <w:rFonts w:hint="default"/>
        <w:lang w:val="en-US" w:eastAsia="en-US" w:bidi="ar-SA"/>
      </w:rPr>
    </w:lvl>
    <w:lvl w:ilvl="5" w:tplc="D6204A32">
      <w:numFmt w:val="bullet"/>
      <w:lvlText w:val="•"/>
      <w:lvlJc w:val="left"/>
      <w:pPr>
        <w:ind w:left="1704" w:hanging="197"/>
      </w:pPr>
      <w:rPr>
        <w:rFonts w:hint="default"/>
        <w:lang w:val="en-US" w:eastAsia="en-US" w:bidi="ar-SA"/>
      </w:rPr>
    </w:lvl>
    <w:lvl w:ilvl="6" w:tplc="D996D6BC">
      <w:numFmt w:val="bullet"/>
      <w:lvlText w:val="•"/>
      <w:lvlJc w:val="left"/>
      <w:pPr>
        <w:ind w:left="1984" w:hanging="197"/>
      </w:pPr>
      <w:rPr>
        <w:rFonts w:hint="default"/>
        <w:lang w:val="en-US" w:eastAsia="en-US" w:bidi="ar-SA"/>
      </w:rPr>
    </w:lvl>
    <w:lvl w:ilvl="7" w:tplc="645C7B8A">
      <w:numFmt w:val="bullet"/>
      <w:lvlText w:val="•"/>
      <w:lvlJc w:val="left"/>
      <w:pPr>
        <w:ind w:left="2265" w:hanging="197"/>
      </w:pPr>
      <w:rPr>
        <w:rFonts w:hint="default"/>
        <w:lang w:val="en-US" w:eastAsia="en-US" w:bidi="ar-SA"/>
      </w:rPr>
    </w:lvl>
    <w:lvl w:ilvl="8" w:tplc="E2382A6E">
      <w:numFmt w:val="bullet"/>
      <w:lvlText w:val="•"/>
      <w:lvlJc w:val="left"/>
      <w:pPr>
        <w:ind w:left="2546" w:hanging="197"/>
      </w:pPr>
      <w:rPr>
        <w:rFonts w:hint="default"/>
        <w:lang w:val="en-US" w:eastAsia="en-US" w:bidi="ar-SA"/>
      </w:rPr>
    </w:lvl>
  </w:abstractNum>
  <w:abstractNum w:abstractNumId="8" w15:restartNumberingAfterBreak="0">
    <w:nsid w:val="1D3700B8"/>
    <w:multiLevelType w:val="hybridMultilevel"/>
    <w:tmpl w:val="7EF4F856"/>
    <w:lvl w:ilvl="0" w:tplc="86B096E8">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D67038A8">
      <w:numFmt w:val="bullet"/>
      <w:lvlText w:val="•"/>
      <w:lvlJc w:val="left"/>
      <w:pPr>
        <w:ind w:left="580" w:hanging="197"/>
      </w:pPr>
      <w:rPr>
        <w:rFonts w:hint="default"/>
        <w:lang w:val="en-US" w:eastAsia="en-US" w:bidi="ar-SA"/>
      </w:rPr>
    </w:lvl>
    <w:lvl w:ilvl="2" w:tplc="0388EE14">
      <w:numFmt w:val="bullet"/>
      <w:lvlText w:val="•"/>
      <w:lvlJc w:val="left"/>
      <w:pPr>
        <w:ind w:left="861" w:hanging="197"/>
      </w:pPr>
      <w:rPr>
        <w:rFonts w:hint="default"/>
        <w:lang w:val="en-US" w:eastAsia="en-US" w:bidi="ar-SA"/>
      </w:rPr>
    </w:lvl>
    <w:lvl w:ilvl="3" w:tplc="158E3F4E">
      <w:numFmt w:val="bullet"/>
      <w:lvlText w:val="•"/>
      <w:lvlJc w:val="left"/>
      <w:pPr>
        <w:ind w:left="1142" w:hanging="197"/>
      </w:pPr>
      <w:rPr>
        <w:rFonts w:hint="default"/>
        <w:lang w:val="en-US" w:eastAsia="en-US" w:bidi="ar-SA"/>
      </w:rPr>
    </w:lvl>
    <w:lvl w:ilvl="4" w:tplc="156E9606">
      <w:numFmt w:val="bullet"/>
      <w:lvlText w:val="•"/>
      <w:lvlJc w:val="left"/>
      <w:pPr>
        <w:ind w:left="1423" w:hanging="197"/>
      </w:pPr>
      <w:rPr>
        <w:rFonts w:hint="default"/>
        <w:lang w:val="en-US" w:eastAsia="en-US" w:bidi="ar-SA"/>
      </w:rPr>
    </w:lvl>
    <w:lvl w:ilvl="5" w:tplc="E514C074">
      <w:numFmt w:val="bullet"/>
      <w:lvlText w:val="•"/>
      <w:lvlJc w:val="left"/>
      <w:pPr>
        <w:ind w:left="1704" w:hanging="197"/>
      </w:pPr>
      <w:rPr>
        <w:rFonts w:hint="default"/>
        <w:lang w:val="en-US" w:eastAsia="en-US" w:bidi="ar-SA"/>
      </w:rPr>
    </w:lvl>
    <w:lvl w:ilvl="6" w:tplc="BA98FE72">
      <w:numFmt w:val="bullet"/>
      <w:lvlText w:val="•"/>
      <w:lvlJc w:val="left"/>
      <w:pPr>
        <w:ind w:left="1984" w:hanging="197"/>
      </w:pPr>
      <w:rPr>
        <w:rFonts w:hint="default"/>
        <w:lang w:val="en-US" w:eastAsia="en-US" w:bidi="ar-SA"/>
      </w:rPr>
    </w:lvl>
    <w:lvl w:ilvl="7" w:tplc="0908FA18">
      <w:numFmt w:val="bullet"/>
      <w:lvlText w:val="•"/>
      <w:lvlJc w:val="left"/>
      <w:pPr>
        <w:ind w:left="2265" w:hanging="197"/>
      </w:pPr>
      <w:rPr>
        <w:rFonts w:hint="default"/>
        <w:lang w:val="en-US" w:eastAsia="en-US" w:bidi="ar-SA"/>
      </w:rPr>
    </w:lvl>
    <w:lvl w:ilvl="8" w:tplc="0A502384">
      <w:numFmt w:val="bullet"/>
      <w:lvlText w:val="•"/>
      <w:lvlJc w:val="left"/>
      <w:pPr>
        <w:ind w:left="2546" w:hanging="197"/>
      </w:pPr>
      <w:rPr>
        <w:rFonts w:hint="default"/>
        <w:lang w:val="en-US" w:eastAsia="en-US" w:bidi="ar-SA"/>
      </w:rPr>
    </w:lvl>
  </w:abstractNum>
  <w:abstractNum w:abstractNumId="9" w15:restartNumberingAfterBreak="0">
    <w:nsid w:val="1FAF3089"/>
    <w:multiLevelType w:val="hybridMultilevel"/>
    <w:tmpl w:val="FC58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C7443"/>
    <w:multiLevelType w:val="hybridMultilevel"/>
    <w:tmpl w:val="20444EB6"/>
    <w:lvl w:ilvl="0" w:tplc="2FD6A368">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763A230A">
      <w:numFmt w:val="bullet"/>
      <w:lvlText w:val="•"/>
      <w:lvlJc w:val="left"/>
      <w:pPr>
        <w:ind w:left="580" w:hanging="197"/>
      </w:pPr>
      <w:rPr>
        <w:rFonts w:hint="default"/>
        <w:lang w:val="en-US" w:eastAsia="en-US" w:bidi="ar-SA"/>
      </w:rPr>
    </w:lvl>
    <w:lvl w:ilvl="2" w:tplc="A8AC7258">
      <w:numFmt w:val="bullet"/>
      <w:lvlText w:val="•"/>
      <w:lvlJc w:val="left"/>
      <w:pPr>
        <w:ind w:left="861" w:hanging="197"/>
      </w:pPr>
      <w:rPr>
        <w:rFonts w:hint="default"/>
        <w:lang w:val="en-US" w:eastAsia="en-US" w:bidi="ar-SA"/>
      </w:rPr>
    </w:lvl>
    <w:lvl w:ilvl="3" w:tplc="17A09E04">
      <w:numFmt w:val="bullet"/>
      <w:lvlText w:val="•"/>
      <w:lvlJc w:val="left"/>
      <w:pPr>
        <w:ind w:left="1142" w:hanging="197"/>
      </w:pPr>
      <w:rPr>
        <w:rFonts w:hint="default"/>
        <w:lang w:val="en-US" w:eastAsia="en-US" w:bidi="ar-SA"/>
      </w:rPr>
    </w:lvl>
    <w:lvl w:ilvl="4" w:tplc="8F9E2870">
      <w:numFmt w:val="bullet"/>
      <w:lvlText w:val="•"/>
      <w:lvlJc w:val="left"/>
      <w:pPr>
        <w:ind w:left="1423" w:hanging="197"/>
      </w:pPr>
      <w:rPr>
        <w:rFonts w:hint="default"/>
        <w:lang w:val="en-US" w:eastAsia="en-US" w:bidi="ar-SA"/>
      </w:rPr>
    </w:lvl>
    <w:lvl w:ilvl="5" w:tplc="B664C792">
      <w:numFmt w:val="bullet"/>
      <w:lvlText w:val="•"/>
      <w:lvlJc w:val="left"/>
      <w:pPr>
        <w:ind w:left="1704" w:hanging="197"/>
      </w:pPr>
      <w:rPr>
        <w:rFonts w:hint="default"/>
        <w:lang w:val="en-US" w:eastAsia="en-US" w:bidi="ar-SA"/>
      </w:rPr>
    </w:lvl>
    <w:lvl w:ilvl="6" w:tplc="C744F790">
      <w:numFmt w:val="bullet"/>
      <w:lvlText w:val="•"/>
      <w:lvlJc w:val="left"/>
      <w:pPr>
        <w:ind w:left="1984" w:hanging="197"/>
      </w:pPr>
      <w:rPr>
        <w:rFonts w:hint="default"/>
        <w:lang w:val="en-US" w:eastAsia="en-US" w:bidi="ar-SA"/>
      </w:rPr>
    </w:lvl>
    <w:lvl w:ilvl="7" w:tplc="EFAC4748">
      <w:numFmt w:val="bullet"/>
      <w:lvlText w:val="•"/>
      <w:lvlJc w:val="left"/>
      <w:pPr>
        <w:ind w:left="2265" w:hanging="197"/>
      </w:pPr>
      <w:rPr>
        <w:rFonts w:hint="default"/>
        <w:lang w:val="en-US" w:eastAsia="en-US" w:bidi="ar-SA"/>
      </w:rPr>
    </w:lvl>
    <w:lvl w:ilvl="8" w:tplc="1A80F1EE">
      <w:numFmt w:val="bullet"/>
      <w:lvlText w:val="•"/>
      <w:lvlJc w:val="left"/>
      <w:pPr>
        <w:ind w:left="2546" w:hanging="197"/>
      </w:pPr>
      <w:rPr>
        <w:rFonts w:hint="default"/>
        <w:lang w:val="en-US" w:eastAsia="en-US" w:bidi="ar-SA"/>
      </w:rPr>
    </w:lvl>
  </w:abstractNum>
  <w:abstractNum w:abstractNumId="11" w15:restartNumberingAfterBreak="0">
    <w:nsid w:val="21323794"/>
    <w:multiLevelType w:val="hybridMultilevel"/>
    <w:tmpl w:val="C3AC5306"/>
    <w:lvl w:ilvl="0" w:tplc="7AAC8C6E">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D43CB8CC">
      <w:numFmt w:val="bullet"/>
      <w:lvlText w:val="•"/>
      <w:lvlJc w:val="left"/>
      <w:pPr>
        <w:ind w:left="580" w:hanging="197"/>
      </w:pPr>
      <w:rPr>
        <w:rFonts w:hint="default"/>
        <w:lang w:val="en-US" w:eastAsia="en-US" w:bidi="ar-SA"/>
      </w:rPr>
    </w:lvl>
    <w:lvl w:ilvl="2" w:tplc="18E6B836">
      <w:numFmt w:val="bullet"/>
      <w:lvlText w:val="•"/>
      <w:lvlJc w:val="left"/>
      <w:pPr>
        <w:ind w:left="861" w:hanging="197"/>
      </w:pPr>
      <w:rPr>
        <w:rFonts w:hint="default"/>
        <w:lang w:val="en-US" w:eastAsia="en-US" w:bidi="ar-SA"/>
      </w:rPr>
    </w:lvl>
    <w:lvl w:ilvl="3" w:tplc="78921174">
      <w:numFmt w:val="bullet"/>
      <w:lvlText w:val="•"/>
      <w:lvlJc w:val="left"/>
      <w:pPr>
        <w:ind w:left="1142" w:hanging="197"/>
      </w:pPr>
      <w:rPr>
        <w:rFonts w:hint="default"/>
        <w:lang w:val="en-US" w:eastAsia="en-US" w:bidi="ar-SA"/>
      </w:rPr>
    </w:lvl>
    <w:lvl w:ilvl="4" w:tplc="E95C2ACC">
      <w:numFmt w:val="bullet"/>
      <w:lvlText w:val="•"/>
      <w:lvlJc w:val="left"/>
      <w:pPr>
        <w:ind w:left="1423" w:hanging="197"/>
      </w:pPr>
      <w:rPr>
        <w:rFonts w:hint="default"/>
        <w:lang w:val="en-US" w:eastAsia="en-US" w:bidi="ar-SA"/>
      </w:rPr>
    </w:lvl>
    <w:lvl w:ilvl="5" w:tplc="2272F314">
      <w:numFmt w:val="bullet"/>
      <w:lvlText w:val="•"/>
      <w:lvlJc w:val="left"/>
      <w:pPr>
        <w:ind w:left="1704" w:hanging="197"/>
      </w:pPr>
      <w:rPr>
        <w:rFonts w:hint="default"/>
        <w:lang w:val="en-US" w:eastAsia="en-US" w:bidi="ar-SA"/>
      </w:rPr>
    </w:lvl>
    <w:lvl w:ilvl="6" w:tplc="F59C10E6">
      <w:numFmt w:val="bullet"/>
      <w:lvlText w:val="•"/>
      <w:lvlJc w:val="left"/>
      <w:pPr>
        <w:ind w:left="1984" w:hanging="197"/>
      </w:pPr>
      <w:rPr>
        <w:rFonts w:hint="default"/>
        <w:lang w:val="en-US" w:eastAsia="en-US" w:bidi="ar-SA"/>
      </w:rPr>
    </w:lvl>
    <w:lvl w:ilvl="7" w:tplc="B0D21B7E">
      <w:numFmt w:val="bullet"/>
      <w:lvlText w:val="•"/>
      <w:lvlJc w:val="left"/>
      <w:pPr>
        <w:ind w:left="2265" w:hanging="197"/>
      </w:pPr>
      <w:rPr>
        <w:rFonts w:hint="default"/>
        <w:lang w:val="en-US" w:eastAsia="en-US" w:bidi="ar-SA"/>
      </w:rPr>
    </w:lvl>
    <w:lvl w:ilvl="8" w:tplc="20D053DC">
      <w:numFmt w:val="bullet"/>
      <w:lvlText w:val="•"/>
      <w:lvlJc w:val="left"/>
      <w:pPr>
        <w:ind w:left="2546" w:hanging="197"/>
      </w:pPr>
      <w:rPr>
        <w:rFonts w:hint="default"/>
        <w:lang w:val="en-US" w:eastAsia="en-US" w:bidi="ar-SA"/>
      </w:rPr>
    </w:lvl>
  </w:abstractNum>
  <w:abstractNum w:abstractNumId="12" w15:restartNumberingAfterBreak="0">
    <w:nsid w:val="22C6370D"/>
    <w:multiLevelType w:val="hybridMultilevel"/>
    <w:tmpl w:val="3328CD86"/>
    <w:lvl w:ilvl="0" w:tplc="054219EC">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D8303DE0">
      <w:numFmt w:val="bullet"/>
      <w:lvlText w:val="•"/>
      <w:lvlJc w:val="left"/>
      <w:pPr>
        <w:ind w:left="580" w:hanging="197"/>
      </w:pPr>
      <w:rPr>
        <w:rFonts w:hint="default"/>
        <w:lang w:val="en-US" w:eastAsia="en-US" w:bidi="ar-SA"/>
      </w:rPr>
    </w:lvl>
    <w:lvl w:ilvl="2" w:tplc="2604D96C">
      <w:numFmt w:val="bullet"/>
      <w:lvlText w:val="•"/>
      <w:lvlJc w:val="left"/>
      <w:pPr>
        <w:ind w:left="861" w:hanging="197"/>
      </w:pPr>
      <w:rPr>
        <w:rFonts w:hint="default"/>
        <w:lang w:val="en-US" w:eastAsia="en-US" w:bidi="ar-SA"/>
      </w:rPr>
    </w:lvl>
    <w:lvl w:ilvl="3" w:tplc="C220F8D8">
      <w:numFmt w:val="bullet"/>
      <w:lvlText w:val="•"/>
      <w:lvlJc w:val="left"/>
      <w:pPr>
        <w:ind w:left="1142" w:hanging="197"/>
      </w:pPr>
      <w:rPr>
        <w:rFonts w:hint="default"/>
        <w:lang w:val="en-US" w:eastAsia="en-US" w:bidi="ar-SA"/>
      </w:rPr>
    </w:lvl>
    <w:lvl w:ilvl="4" w:tplc="34A87FA2">
      <w:numFmt w:val="bullet"/>
      <w:lvlText w:val="•"/>
      <w:lvlJc w:val="left"/>
      <w:pPr>
        <w:ind w:left="1423" w:hanging="197"/>
      </w:pPr>
      <w:rPr>
        <w:rFonts w:hint="default"/>
        <w:lang w:val="en-US" w:eastAsia="en-US" w:bidi="ar-SA"/>
      </w:rPr>
    </w:lvl>
    <w:lvl w:ilvl="5" w:tplc="E17E4734">
      <w:numFmt w:val="bullet"/>
      <w:lvlText w:val="•"/>
      <w:lvlJc w:val="left"/>
      <w:pPr>
        <w:ind w:left="1704" w:hanging="197"/>
      </w:pPr>
      <w:rPr>
        <w:rFonts w:hint="default"/>
        <w:lang w:val="en-US" w:eastAsia="en-US" w:bidi="ar-SA"/>
      </w:rPr>
    </w:lvl>
    <w:lvl w:ilvl="6" w:tplc="1BDE9E32">
      <w:numFmt w:val="bullet"/>
      <w:lvlText w:val="•"/>
      <w:lvlJc w:val="left"/>
      <w:pPr>
        <w:ind w:left="1984" w:hanging="197"/>
      </w:pPr>
      <w:rPr>
        <w:rFonts w:hint="default"/>
        <w:lang w:val="en-US" w:eastAsia="en-US" w:bidi="ar-SA"/>
      </w:rPr>
    </w:lvl>
    <w:lvl w:ilvl="7" w:tplc="717E70FE">
      <w:numFmt w:val="bullet"/>
      <w:lvlText w:val="•"/>
      <w:lvlJc w:val="left"/>
      <w:pPr>
        <w:ind w:left="2265" w:hanging="197"/>
      </w:pPr>
      <w:rPr>
        <w:rFonts w:hint="default"/>
        <w:lang w:val="en-US" w:eastAsia="en-US" w:bidi="ar-SA"/>
      </w:rPr>
    </w:lvl>
    <w:lvl w:ilvl="8" w:tplc="3C669AF4">
      <w:numFmt w:val="bullet"/>
      <w:lvlText w:val="•"/>
      <w:lvlJc w:val="left"/>
      <w:pPr>
        <w:ind w:left="2546" w:hanging="197"/>
      </w:pPr>
      <w:rPr>
        <w:rFonts w:hint="default"/>
        <w:lang w:val="en-US" w:eastAsia="en-US" w:bidi="ar-SA"/>
      </w:rPr>
    </w:lvl>
  </w:abstractNum>
  <w:abstractNum w:abstractNumId="13" w15:restartNumberingAfterBreak="0">
    <w:nsid w:val="25F905B8"/>
    <w:multiLevelType w:val="hybridMultilevel"/>
    <w:tmpl w:val="2B92092C"/>
    <w:lvl w:ilvl="0" w:tplc="4F7E0E0E">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A4EA5582">
      <w:numFmt w:val="bullet"/>
      <w:lvlText w:val="•"/>
      <w:lvlJc w:val="left"/>
      <w:pPr>
        <w:ind w:left="580" w:hanging="197"/>
      </w:pPr>
      <w:rPr>
        <w:rFonts w:hint="default"/>
        <w:lang w:val="en-US" w:eastAsia="en-US" w:bidi="ar-SA"/>
      </w:rPr>
    </w:lvl>
    <w:lvl w:ilvl="2" w:tplc="CEFAD5C2">
      <w:numFmt w:val="bullet"/>
      <w:lvlText w:val="•"/>
      <w:lvlJc w:val="left"/>
      <w:pPr>
        <w:ind w:left="861" w:hanging="197"/>
      </w:pPr>
      <w:rPr>
        <w:rFonts w:hint="default"/>
        <w:lang w:val="en-US" w:eastAsia="en-US" w:bidi="ar-SA"/>
      </w:rPr>
    </w:lvl>
    <w:lvl w:ilvl="3" w:tplc="1A8E438A">
      <w:numFmt w:val="bullet"/>
      <w:lvlText w:val="•"/>
      <w:lvlJc w:val="left"/>
      <w:pPr>
        <w:ind w:left="1142" w:hanging="197"/>
      </w:pPr>
      <w:rPr>
        <w:rFonts w:hint="default"/>
        <w:lang w:val="en-US" w:eastAsia="en-US" w:bidi="ar-SA"/>
      </w:rPr>
    </w:lvl>
    <w:lvl w:ilvl="4" w:tplc="604E2048">
      <w:numFmt w:val="bullet"/>
      <w:lvlText w:val="•"/>
      <w:lvlJc w:val="left"/>
      <w:pPr>
        <w:ind w:left="1423" w:hanging="197"/>
      </w:pPr>
      <w:rPr>
        <w:rFonts w:hint="default"/>
        <w:lang w:val="en-US" w:eastAsia="en-US" w:bidi="ar-SA"/>
      </w:rPr>
    </w:lvl>
    <w:lvl w:ilvl="5" w:tplc="E2EACDD4">
      <w:numFmt w:val="bullet"/>
      <w:lvlText w:val="•"/>
      <w:lvlJc w:val="left"/>
      <w:pPr>
        <w:ind w:left="1704" w:hanging="197"/>
      </w:pPr>
      <w:rPr>
        <w:rFonts w:hint="default"/>
        <w:lang w:val="en-US" w:eastAsia="en-US" w:bidi="ar-SA"/>
      </w:rPr>
    </w:lvl>
    <w:lvl w:ilvl="6" w:tplc="B554E950">
      <w:numFmt w:val="bullet"/>
      <w:lvlText w:val="•"/>
      <w:lvlJc w:val="left"/>
      <w:pPr>
        <w:ind w:left="1984" w:hanging="197"/>
      </w:pPr>
      <w:rPr>
        <w:rFonts w:hint="default"/>
        <w:lang w:val="en-US" w:eastAsia="en-US" w:bidi="ar-SA"/>
      </w:rPr>
    </w:lvl>
    <w:lvl w:ilvl="7" w:tplc="31B43376">
      <w:numFmt w:val="bullet"/>
      <w:lvlText w:val="•"/>
      <w:lvlJc w:val="left"/>
      <w:pPr>
        <w:ind w:left="2265" w:hanging="197"/>
      </w:pPr>
      <w:rPr>
        <w:rFonts w:hint="default"/>
        <w:lang w:val="en-US" w:eastAsia="en-US" w:bidi="ar-SA"/>
      </w:rPr>
    </w:lvl>
    <w:lvl w:ilvl="8" w:tplc="B83C825A">
      <w:numFmt w:val="bullet"/>
      <w:lvlText w:val="•"/>
      <w:lvlJc w:val="left"/>
      <w:pPr>
        <w:ind w:left="2546" w:hanging="197"/>
      </w:pPr>
      <w:rPr>
        <w:rFonts w:hint="default"/>
        <w:lang w:val="en-US" w:eastAsia="en-US" w:bidi="ar-SA"/>
      </w:rPr>
    </w:lvl>
  </w:abstractNum>
  <w:abstractNum w:abstractNumId="14" w15:restartNumberingAfterBreak="0">
    <w:nsid w:val="26653BF2"/>
    <w:multiLevelType w:val="hybridMultilevel"/>
    <w:tmpl w:val="C102E2AE"/>
    <w:lvl w:ilvl="0" w:tplc="D9146A02">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2FA88A76">
      <w:numFmt w:val="bullet"/>
      <w:lvlText w:val="•"/>
      <w:lvlJc w:val="left"/>
      <w:pPr>
        <w:ind w:left="580" w:hanging="197"/>
      </w:pPr>
      <w:rPr>
        <w:rFonts w:hint="default"/>
        <w:lang w:val="en-US" w:eastAsia="en-US" w:bidi="ar-SA"/>
      </w:rPr>
    </w:lvl>
    <w:lvl w:ilvl="2" w:tplc="539E6860">
      <w:numFmt w:val="bullet"/>
      <w:lvlText w:val="•"/>
      <w:lvlJc w:val="left"/>
      <w:pPr>
        <w:ind w:left="861" w:hanging="197"/>
      </w:pPr>
      <w:rPr>
        <w:rFonts w:hint="default"/>
        <w:lang w:val="en-US" w:eastAsia="en-US" w:bidi="ar-SA"/>
      </w:rPr>
    </w:lvl>
    <w:lvl w:ilvl="3" w:tplc="C1B6E614">
      <w:numFmt w:val="bullet"/>
      <w:lvlText w:val="•"/>
      <w:lvlJc w:val="left"/>
      <w:pPr>
        <w:ind w:left="1142" w:hanging="197"/>
      </w:pPr>
      <w:rPr>
        <w:rFonts w:hint="default"/>
        <w:lang w:val="en-US" w:eastAsia="en-US" w:bidi="ar-SA"/>
      </w:rPr>
    </w:lvl>
    <w:lvl w:ilvl="4" w:tplc="520AC792">
      <w:numFmt w:val="bullet"/>
      <w:lvlText w:val="•"/>
      <w:lvlJc w:val="left"/>
      <w:pPr>
        <w:ind w:left="1423" w:hanging="197"/>
      </w:pPr>
      <w:rPr>
        <w:rFonts w:hint="default"/>
        <w:lang w:val="en-US" w:eastAsia="en-US" w:bidi="ar-SA"/>
      </w:rPr>
    </w:lvl>
    <w:lvl w:ilvl="5" w:tplc="A4EEC7AC">
      <w:numFmt w:val="bullet"/>
      <w:lvlText w:val="•"/>
      <w:lvlJc w:val="left"/>
      <w:pPr>
        <w:ind w:left="1704" w:hanging="197"/>
      </w:pPr>
      <w:rPr>
        <w:rFonts w:hint="default"/>
        <w:lang w:val="en-US" w:eastAsia="en-US" w:bidi="ar-SA"/>
      </w:rPr>
    </w:lvl>
    <w:lvl w:ilvl="6" w:tplc="ADF07364">
      <w:numFmt w:val="bullet"/>
      <w:lvlText w:val="•"/>
      <w:lvlJc w:val="left"/>
      <w:pPr>
        <w:ind w:left="1984" w:hanging="197"/>
      </w:pPr>
      <w:rPr>
        <w:rFonts w:hint="default"/>
        <w:lang w:val="en-US" w:eastAsia="en-US" w:bidi="ar-SA"/>
      </w:rPr>
    </w:lvl>
    <w:lvl w:ilvl="7" w:tplc="346A3704">
      <w:numFmt w:val="bullet"/>
      <w:lvlText w:val="•"/>
      <w:lvlJc w:val="left"/>
      <w:pPr>
        <w:ind w:left="2265" w:hanging="197"/>
      </w:pPr>
      <w:rPr>
        <w:rFonts w:hint="default"/>
        <w:lang w:val="en-US" w:eastAsia="en-US" w:bidi="ar-SA"/>
      </w:rPr>
    </w:lvl>
    <w:lvl w:ilvl="8" w:tplc="FD206BEE">
      <w:numFmt w:val="bullet"/>
      <w:lvlText w:val="•"/>
      <w:lvlJc w:val="left"/>
      <w:pPr>
        <w:ind w:left="2546" w:hanging="197"/>
      </w:pPr>
      <w:rPr>
        <w:rFonts w:hint="default"/>
        <w:lang w:val="en-US" w:eastAsia="en-US" w:bidi="ar-SA"/>
      </w:rPr>
    </w:lvl>
  </w:abstractNum>
  <w:abstractNum w:abstractNumId="15" w15:restartNumberingAfterBreak="0">
    <w:nsid w:val="26E54EB3"/>
    <w:multiLevelType w:val="hybridMultilevel"/>
    <w:tmpl w:val="C8DC3584"/>
    <w:lvl w:ilvl="0" w:tplc="8D6A9572">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D45EA36E">
      <w:numFmt w:val="bullet"/>
      <w:lvlText w:val="•"/>
      <w:lvlJc w:val="left"/>
      <w:pPr>
        <w:ind w:left="580" w:hanging="197"/>
      </w:pPr>
      <w:rPr>
        <w:rFonts w:hint="default"/>
        <w:lang w:val="en-US" w:eastAsia="en-US" w:bidi="ar-SA"/>
      </w:rPr>
    </w:lvl>
    <w:lvl w:ilvl="2" w:tplc="29308F86">
      <w:numFmt w:val="bullet"/>
      <w:lvlText w:val="•"/>
      <w:lvlJc w:val="left"/>
      <w:pPr>
        <w:ind w:left="861" w:hanging="197"/>
      </w:pPr>
      <w:rPr>
        <w:rFonts w:hint="default"/>
        <w:lang w:val="en-US" w:eastAsia="en-US" w:bidi="ar-SA"/>
      </w:rPr>
    </w:lvl>
    <w:lvl w:ilvl="3" w:tplc="6E9A895C">
      <w:numFmt w:val="bullet"/>
      <w:lvlText w:val="•"/>
      <w:lvlJc w:val="left"/>
      <w:pPr>
        <w:ind w:left="1142" w:hanging="197"/>
      </w:pPr>
      <w:rPr>
        <w:rFonts w:hint="default"/>
        <w:lang w:val="en-US" w:eastAsia="en-US" w:bidi="ar-SA"/>
      </w:rPr>
    </w:lvl>
    <w:lvl w:ilvl="4" w:tplc="35369F0A">
      <w:numFmt w:val="bullet"/>
      <w:lvlText w:val="•"/>
      <w:lvlJc w:val="left"/>
      <w:pPr>
        <w:ind w:left="1423" w:hanging="197"/>
      </w:pPr>
      <w:rPr>
        <w:rFonts w:hint="default"/>
        <w:lang w:val="en-US" w:eastAsia="en-US" w:bidi="ar-SA"/>
      </w:rPr>
    </w:lvl>
    <w:lvl w:ilvl="5" w:tplc="EAFA0086">
      <w:numFmt w:val="bullet"/>
      <w:lvlText w:val="•"/>
      <w:lvlJc w:val="left"/>
      <w:pPr>
        <w:ind w:left="1704" w:hanging="197"/>
      </w:pPr>
      <w:rPr>
        <w:rFonts w:hint="default"/>
        <w:lang w:val="en-US" w:eastAsia="en-US" w:bidi="ar-SA"/>
      </w:rPr>
    </w:lvl>
    <w:lvl w:ilvl="6" w:tplc="619E4340">
      <w:numFmt w:val="bullet"/>
      <w:lvlText w:val="•"/>
      <w:lvlJc w:val="left"/>
      <w:pPr>
        <w:ind w:left="1984" w:hanging="197"/>
      </w:pPr>
      <w:rPr>
        <w:rFonts w:hint="default"/>
        <w:lang w:val="en-US" w:eastAsia="en-US" w:bidi="ar-SA"/>
      </w:rPr>
    </w:lvl>
    <w:lvl w:ilvl="7" w:tplc="83FE49F4">
      <w:numFmt w:val="bullet"/>
      <w:lvlText w:val="•"/>
      <w:lvlJc w:val="left"/>
      <w:pPr>
        <w:ind w:left="2265" w:hanging="197"/>
      </w:pPr>
      <w:rPr>
        <w:rFonts w:hint="default"/>
        <w:lang w:val="en-US" w:eastAsia="en-US" w:bidi="ar-SA"/>
      </w:rPr>
    </w:lvl>
    <w:lvl w:ilvl="8" w:tplc="88024AA8">
      <w:numFmt w:val="bullet"/>
      <w:lvlText w:val="•"/>
      <w:lvlJc w:val="left"/>
      <w:pPr>
        <w:ind w:left="2546" w:hanging="197"/>
      </w:pPr>
      <w:rPr>
        <w:rFonts w:hint="default"/>
        <w:lang w:val="en-US" w:eastAsia="en-US" w:bidi="ar-SA"/>
      </w:rPr>
    </w:lvl>
  </w:abstractNum>
  <w:abstractNum w:abstractNumId="16" w15:restartNumberingAfterBreak="0">
    <w:nsid w:val="2AF65E2F"/>
    <w:multiLevelType w:val="multilevel"/>
    <w:tmpl w:val="FEE2F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3437E8"/>
    <w:multiLevelType w:val="multilevel"/>
    <w:tmpl w:val="02C6E4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7452FE"/>
    <w:multiLevelType w:val="hybridMultilevel"/>
    <w:tmpl w:val="2A660FB4"/>
    <w:lvl w:ilvl="0" w:tplc="C6DC69B8">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2FAE6E64">
      <w:numFmt w:val="bullet"/>
      <w:lvlText w:val="•"/>
      <w:lvlJc w:val="left"/>
      <w:pPr>
        <w:ind w:left="580" w:hanging="197"/>
      </w:pPr>
      <w:rPr>
        <w:rFonts w:hint="default"/>
        <w:lang w:val="en-US" w:eastAsia="en-US" w:bidi="ar-SA"/>
      </w:rPr>
    </w:lvl>
    <w:lvl w:ilvl="2" w:tplc="6FE4FB0C">
      <w:numFmt w:val="bullet"/>
      <w:lvlText w:val="•"/>
      <w:lvlJc w:val="left"/>
      <w:pPr>
        <w:ind w:left="861" w:hanging="197"/>
      </w:pPr>
      <w:rPr>
        <w:rFonts w:hint="default"/>
        <w:lang w:val="en-US" w:eastAsia="en-US" w:bidi="ar-SA"/>
      </w:rPr>
    </w:lvl>
    <w:lvl w:ilvl="3" w:tplc="97C865DE">
      <w:numFmt w:val="bullet"/>
      <w:lvlText w:val="•"/>
      <w:lvlJc w:val="left"/>
      <w:pPr>
        <w:ind w:left="1142" w:hanging="197"/>
      </w:pPr>
      <w:rPr>
        <w:rFonts w:hint="default"/>
        <w:lang w:val="en-US" w:eastAsia="en-US" w:bidi="ar-SA"/>
      </w:rPr>
    </w:lvl>
    <w:lvl w:ilvl="4" w:tplc="732003FC">
      <w:numFmt w:val="bullet"/>
      <w:lvlText w:val="•"/>
      <w:lvlJc w:val="left"/>
      <w:pPr>
        <w:ind w:left="1423" w:hanging="197"/>
      </w:pPr>
      <w:rPr>
        <w:rFonts w:hint="default"/>
        <w:lang w:val="en-US" w:eastAsia="en-US" w:bidi="ar-SA"/>
      </w:rPr>
    </w:lvl>
    <w:lvl w:ilvl="5" w:tplc="340E8AC8">
      <w:numFmt w:val="bullet"/>
      <w:lvlText w:val="•"/>
      <w:lvlJc w:val="left"/>
      <w:pPr>
        <w:ind w:left="1704" w:hanging="197"/>
      </w:pPr>
      <w:rPr>
        <w:rFonts w:hint="default"/>
        <w:lang w:val="en-US" w:eastAsia="en-US" w:bidi="ar-SA"/>
      </w:rPr>
    </w:lvl>
    <w:lvl w:ilvl="6" w:tplc="A1D019B8">
      <w:numFmt w:val="bullet"/>
      <w:lvlText w:val="•"/>
      <w:lvlJc w:val="left"/>
      <w:pPr>
        <w:ind w:left="1984" w:hanging="197"/>
      </w:pPr>
      <w:rPr>
        <w:rFonts w:hint="default"/>
        <w:lang w:val="en-US" w:eastAsia="en-US" w:bidi="ar-SA"/>
      </w:rPr>
    </w:lvl>
    <w:lvl w:ilvl="7" w:tplc="3106150A">
      <w:numFmt w:val="bullet"/>
      <w:lvlText w:val="•"/>
      <w:lvlJc w:val="left"/>
      <w:pPr>
        <w:ind w:left="2265" w:hanging="197"/>
      </w:pPr>
      <w:rPr>
        <w:rFonts w:hint="default"/>
        <w:lang w:val="en-US" w:eastAsia="en-US" w:bidi="ar-SA"/>
      </w:rPr>
    </w:lvl>
    <w:lvl w:ilvl="8" w:tplc="61CE739E">
      <w:numFmt w:val="bullet"/>
      <w:lvlText w:val="•"/>
      <w:lvlJc w:val="left"/>
      <w:pPr>
        <w:ind w:left="2546" w:hanging="197"/>
      </w:pPr>
      <w:rPr>
        <w:rFonts w:hint="default"/>
        <w:lang w:val="en-US" w:eastAsia="en-US" w:bidi="ar-SA"/>
      </w:rPr>
    </w:lvl>
  </w:abstractNum>
  <w:abstractNum w:abstractNumId="19" w15:restartNumberingAfterBreak="0">
    <w:nsid w:val="44C208E9"/>
    <w:multiLevelType w:val="hybridMultilevel"/>
    <w:tmpl w:val="22D239F6"/>
    <w:lvl w:ilvl="0" w:tplc="131438B0">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2550B836">
      <w:numFmt w:val="bullet"/>
      <w:lvlText w:val="•"/>
      <w:lvlJc w:val="left"/>
      <w:pPr>
        <w:ind w:left="580" w:hanging="197"/>
      </w:pPr>
      <w:rPr>
        <w:rFonts w:hint="default"/>
        <w:lang w:val="en-US" w:eastAsia="en-US" w:bidi="ar-SA"/>
      </w:rPr>
    </w:lvl>
    <w:lvl w:ilvl="2" w:tplc="98662A8A">
      <w:numFmt w:val="bullet"/>
      <w:lvlText w:val="•"/>
      <w:lvlJc w:val="left"/>
      <w:pPr>
        <w:ind w:left="861" w:hanging="197"/>
      </w:pPr>
      <w:rPr>
        <w:rFonts w:hint="default"/>
        <w:lang w:val="en-US" w:eastAsia="en-US" w:bidi="ar-SA"/>
      </w:rPr>
    </w:lvl>
    <w:lvl w:ilvl="3" w:tplc="56B82758">
      <w:numFmt w:val="bullet"/>
      <w:lvlText w:val="•"/>
      <w:lvlJc w:val="left"/>
      <w:pPr>
        <w:ind w:left="1142" w:hanging="197"/>
      </w:pPr>
      <w:rPr>
        <w:rFonts w:hint="default"/>
        <w:lang w:val="en-US" w:eastAsia="en-US" w:bidi="ar-SA"/>
      </w:rPr>
    </w:lvl>
    <w:lvl w:ilvl="4" w:tplc="BFA26544">
      <w:numFmt w:val="bullet"/>
      <w:lvlText w:val="•"/>
      <w:lvlJc w:val="left"/>
      <w:pPr>
        <w:ind w:left="1423" w:hanging="197"/>
      </w:pPr>
      <w:rPr>
        <w:rFonts w:hint="default"/>
        <w:lang w:val="en-US" w:eastAsia="en-US" w:bidi="ar-SA"/>
      </w:rPr>
    </w:lvl>
    <w:lvl w:ilvl="5" w:tplc="4C1C3838">
      <w:numFmt w:val="bullet"/>
      <w:lvlText w:val="•"/>
      <w:lvlJc w:val="left"/>
      <w:pPr>
        <w:ind w:left="1704" w:hanging="197"/>
      </w:pPr>
      <w:rPr>
        <w:rFonts w:hint="default"/>
        <w:lang w:val="en-US" w:eastAsia="en-US" w:bidi="ar-SA"/>
      </w:rPr>
    </w:lvl>
    <w:lvl w:ilvl="6" w:tplc="24BEF9DA">
      <w:numFmt w:val="bullet"/>
      <w:lvlText w:val="•"/>
      <w:lvlJc w:val="left"/>
      <w:pPr>
        <w:ind w:left="1984" w:hanging="197"/>
      </w:pPr>
      <w:rPr>
        <w:rFonts w:hint="default"/>
        <w:lang w:val="en-US" w:eastAsia="en-US" w:bidi="ar-SA"/>
      </w:rPr>
    </w:lvl>
    <w:lvl w:ilvl="7" w:tplc="E9E0F826">
      <w:numFmt w:val="bullet"/>
      <w:lvlText w:val="•"/>
      <w:lvlJc w:val="left"/>
      <w:pPr>
        <w:ind w:left="2265" w:hanging="197"/>
      </w:pPr>
      <w:rPr>
        <w:rFonts w:hint="default"/>
        <w:lang w:val="en-US" w:eastAsia="en-US" w:bidi="ar-SA"/>
      </w:rPr>
    </w:lvl>
    <w:lvl w:ilvl="8" w:tplc="7FFC73EC">
      <w:numFmt w:val="bullet"/>
      <w:lvlText w:val="•"/>
      <w:lvlJc w:val="left"/>
      <w:pPr>
        <w:ind w:left="2546" w:hanging="197"/>
      </w:pPr>
      <w:rPr>
        <w:rFonts w:hint="default"/>
        <w:lang w:val="en-US" w:eastAsia="en-US" w:bidi="ar-SA"/>
      </w:rPr>
    </w:lvl>
  </w:abstractNum>
  <w:abstractNum w:abstractNumId="20" w15:restartNumberingAfterBreak="0">
    <w:nsid w:val="47072CD2"/>
    <w:multiLevelType w:val="hybridMultilevel"/>
    <w:tmpl w:val="4604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12E0A"/>
    <w:multiLevelType w:val="hybridMultilevel"/>
    <w:tmpl w:val="06D0A3F6"/>
    <w:lvl w:ilvl="0" w:tplc="95CE71F2">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DC8EBBA8">
      <w:numFmt w:val="bullet"/>
      <w:lvlText w:val="•"/>
      <w:lvlJc w:val="left"/>
      <w:pPr>
        <w:ind w:left="580" w:hanging="197"/>
      </w:pPr>
      <w:rPr>
        <w:rFonts w:hint="default"/>
        <w:lang w:val="en-US" w:eastAsia="en-US" w:bidi="ar-SA"/>
      </w:rPr>
    </w:lvl>
    <w:lvl w:ilvl="2" w:tplc="AFD036DC">
      <w:numFmt w:val="bullet"/>
      <w:lvlText w:val="•"/>
      <w:lvlJc w:val="left"/>
      <w:pPr>
        <w:ind w:left="861" w:hanging="197"/>
      </w:pPr>
      <w:rPr>
        <w:rFonts w:hint="default"/>
        <w:lang w:val="en-US" w:eastAsia="en-US" w:bidi="ar-SA"/>
      </w:rPr>
    </w:lvl>
    <w:lvl w:ilvl="3" w:tplc="02CA6728">
      <w:numFmt w:val="bullet"/>
      <w:lvlText w:val="•"/>
      <w:lvlJc w:val="left"/>
      <w:pPr>
        <w:ind w:left="1142" w:hanging="197"/>
      </w:pPr>
      <w:rPr>
        <w:rFonts w:hint="default"/>
        <w:lang w:val="en-US" w:eastAsia="en-US" w:bidi="ar-SA"/>
      </w:rPr>
    </w:lvl>
    <w:lvl w:ilvl="4" w:tplc="EDBE2FE2">
      <w:numFmt w:val="bullet"/>
      <w:lvlText w:val="•"/>
      <w:lvlJc w:val="left"/>
      <w:pPr>
        <w:ind w:left="1423" w:hanging="197"/>
      </w:pPr>
      <w:rPr>
        <w:rFonts w:hint="default"/>
        <w:lang w:val="en-US" w:eastAsia="en-US" w:bidi="ar-SA"/>
      </w:rPr>
    </w:lvl>
    <w:lvl w:ilvl="5" w:tplc="3FF28736">
      <w:numFmt w:val="bullet"/>
      <w:lvlText w:val="•"/>
      <w:lvlJc w:val="left"/>
      <w:pPr>
        <w:ind w:left="1704" w:hanging="197"/>
      </w:pPr>
      <w:rPr>
        <w:rFonts w:hint="default"/>
        <w:lang w:val="en-US" w:eastAsia="en-US" w:bidi="ar-SA"/>
      </w:rPr>
    </w:lvl>
    <w:lvl w:ilvl="6" w:tplc="B3BCA9D0">
      <w:numFmt w:val="bullet"/>
      <w:lvlText w:val="•"/>
      <w:lvlJc w:val="left"/>
      <w:pPr>
        <w:ind w:left="1984" w:hanging="197"/>
      </w:pPr>
      <w:rPr>
        <w:rFonts w:hint="default"/>
        <w:lang w:val="en-US" w:eastAsia="en-US" w:bidi="ar-SA"/>
      </w:rPr>
    </w:lvl>
    <w:lvl w:ilvl="7" w:tplc="0572426C">
      <w:numFmt w:val="bullet"/>
      <w:lvlText w:val="•"/>
      <w:lvlJc w:val="left"/>
      <w:pPr>
        <w:ind w:left="2265" w:hanging="197"/>
      </w:pPr>
      <w:rPr>
        <w:rFonts w:hint="default"/>
        <w:lang w:val="en-US" w:eastAsia="en-US" w:bidi="ar-SA"/>
      </w:rPr>
    </w:lvl>
    <w:lvl w:ilvl="8" w:tplc="A5460ECE">
      <w:numFmt w:val="bullet"/>
      <w:lvlText w:val="•"/>
      <w:lvlJc w:val="left"/>
      <w:pPr>
        <w:ind w:left="2546" w:hanging="197"/>
      </w:pPr>
      <w:rPr>
        <w:rFonts w:hint="default"/>
        <w:lang w:val="en-US" w:eastAsia="en-US" w:bidi="ar-SA"/>
      </w:rPr>
    </w:lvl>
  </w:abstractNum>
  <w:abstractNum w:abstractNumId="22" w15:restartNumberingAfterBreak="0">
    <w:nsid w:val="4AFC6421"/>
    <w:multiLevelType w:val="hybridMultilevel"/>
    <w:tmpl w:val="7E34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C7BEC"/>
    <w:multiLevelType w:val="multilevel"/>
    <w:tmpl w:val="D79287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E17AFD"/>
    <w:multiLevelType w:val="hybridMultilevel"/>
    <w:tmpl w:val="19924820"/>
    <w:lvl w:ilvl="0" w:tplc="75FCE4AC">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3CF267FC">
      <w:numFmt w:val="bullet"/>
      <w:lvlText w:val="•"/>
      <w:lvlJc w:val="left"/>
      <w:pPr>
        <w:ind w:left="580" w:hanging="197"/>
      </w:pPr>
      <w:rPr>
        <w:rFonts w:hint="default"/>
        <w:lang w:val="en-US" w:eastAsia="en-US" w:bidi="ar-SA"/>
      </w:rPr>
    </w:lvl>
    <w:lvl w:ilvl="2" w:tplc="97F06E6C">
      <w:numFmt w:val="bullet"/>
      <w:lvlText w:val="•"/>
      <w:lvlJc w:val="left"/>
      <w:pPr>
        <w:ind w:left="861" w:hanging="197"/>
      </w:pPr>
      <w:rPr>
        <w:rFonts w:hint="default"/>
        <w:lang w:val="en-US" w:eastAsia="en-US" w:bidi="ar-SA"/>
      </w:rPr>
    </w:lvl>
    <w:lvl w:ilvl="3" w:tplc="BD9A76A6">
      <w:numFmt w:val="bullet"/>
      <w:lvlText w:val="•"/>
      <w:lvlJc w:val="left"/>
      <w:pPr>
        <w:ind w:left="1142" w:hanging="197"/>
      </w:pPr>
      <w:rPr>
        <w:rFonts w:hint="default"/>
        <w:lang w:val="en-US" w:eastAsia="en-US" w:bidi="ar-SA"/>
      </w:rPr>
    </w:lvl>
    <w:lvl w:ilvl="4" w:tplc="3DECE866">
      <w:numFmt w:val="bullet"/>
      <w:lvlText w:val="•"/>
      <w:lvlJc w:val="left"/>
      <w:pPr>
        <w:ind w:left="1423" w:hanging="197"/>
      </w:pPr>
      <w:rPr>
        <w:rFonts w:hint="default"/>
        <w:lang w:val="en-US" w:eastAsia="en-US" w:bidi="ar-SA"/>
      </w:rPr>
    </w:lvl>
    <w:lvl w:ilvl="5" w:tplc="451EE31A">
      <w:numFmt w:val="bullet"/>
      <w:lvlText w:val="•"/>
      <w:lvlJc w:val="left"/>
      <w:pPr>
        <w:ind w:left="1704" w:hanging="197"/>
      </w:pPr>
      <w:rPr>
        <w:rFonts w:hint="default"/>
        <w:lang w:val="en-US" w:eastAsia="en-US" w:bidi="ar-SA"/>
      </w:rPr>
    </w:lvl>
    <w:lvl w:ilvl="6" w:tplc="E7BE291A">
      <w:numFmt w:val="bullet"/>
      <w:lvlText w:val="•"/>
      <w:lvlJc w:val="left"/>
      <w:pPr>
        <w:ind w:left="1984" w:hanging="197"/>
      </w:pPr>
      <w:rPr>
        <w:rFonts w:hint="default"/>
        <w:lang w:val="en-US" w:eastAsia="en-US" w:bidi="ar-SA"/>
      </w:rPr>
    </w:lvl>
    <w:lvl w:ilvl="7" w:tplc="2A2C3568">
      <w:numFmt w:val="bullet"/>
      <w:lvlText w:val="•"/>
      <w:lvlJc w:val="left"/>
      <w:pPr>
        <w:ind w:left="2265" w:hanging="197"/>
      </w:pPr>
      <w:rPr>
        <w:rFonts w:hint="default"/>
        <w:lang w:val="en-US" w:eastAsia="en-US" w:bidi="ar-SA"/>
      </w:rPr>
    </w:lvl>
    <w:lvl w:ilvl="8" w:tplc="2D2068C2">
      <w:numFmt w:val="bullet"/>
      <w:lvlText w:val="•"/>
      <w:lvlJc w:val="left"/>
      <w:pPr>
        <w:ind w:left="2546" w:hanging="197"/>
      </w:pPr>
      <w:rPr>
        <w:rFonts w:hint="default"/>
        <w:lang w:val="en-US" w:eastAsia="en-US" w:bidi="ar-SA"/>
      </w:rPr>
    </w:lvl>
  </w:abstractNum>
  <w:abstractNum w:abstractNumId="25" w15:restartNumberingAfterBreak="0">
    <w:nsid w:val="4FAF44DB"/>
    <w:multiLevelType w:val="multilevel"/>
    <w:tmpl w:val="98F46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317927"/>
    <w:multiLevelType w:val="hybridMultilevel"/>
    <w:tmpl w:val="2B4C75DE"/>
    <w:lvl w:ilvl="0" w:tplc="4B44F130">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702E00B8">
      <w:numFmt w:val="bullet"/>
      <w:lvlText w:val="•"/>
      <w:lvlJc w:val="left"/>
      <w:pPr>
        <w:ind w:left="580" w:hanging="197"/>
      </w:pPr>
      <w:rPr>
        <w:rFonts w:hint="default"/>
        <w:lang w:val="en-US" w:eastAsia="en-US" w:bidi="ar-SA"/>
      </w:rPr>
    </w:lvl>
    <w:lvl w:ilvl="2" w:tplc="E96A1EA2">
      <w:numFmt w:val="bullet"/>
      <w:lvlText w:val="•"/>
      <w:lvlJc w:val="left"/>
      <w:pPr>
        <w:ind w:left="861" w:hanging="197"/>
      </w:pPr>
      <w:rPr>
        <w:rFonts w:hint="default"/>
        <w:lang w:val="en-US" w:eastAsia="en-US" w:bidi="ar-SA"/>
      </w:rPr>
    </w:lvl>
    <w:lvl w:ilvl="3" w:tplc="8E944A88">
      <w:numFmt w:val="bullet"/>
      <w:lvlText w:val="•"/>
      <w:lvlJc w:val="left"/>
      <w:pPr>
        <w:ind w:left="1142" w:hanging="197"/>
      </w:pPr>
      <w:rPr>
        <w:rFonts w:hint="default"/>
        <w:lang w:val="en-US" w:eastAsia="en-US" w:bidi="ar-SA"/>
      </w:rPr>
    </w:lvl>
    <w:lvl w:ilvl="4" w:tplc="CD26E3AC">
      <w:numFmt w:val="bullet"/>
      <w:lvlText w:val="•"/>
      <w:lvlJc w:val="left"/>
      <w:pPr>
        <w:ind w:left="1423" w:hanging="197"/>
      </w:pPr>
      <w:rPr>
        <w:rFonts w:hint="default"/>
        <w:lang w:val="en-US" w:eastAsia="en-US" w:bidi="ar-SA"/>
      </w:rPr>
    </w:lvl>
    <w:lvl w:ilvl="5" w:tplc="CCFA3D52">
      <w:numFmt w:val="bullet"/>
      <w:lvlText w:val="•"/>
      <w:lvlJc w:val="left"/>
      <w:pPr>
        <w:ind w:left="1704" w:hanging="197"/>
      </w:pPr>
      <w:rPr>
        <w:rFonts w:hint="default"/>
        <w:lang w:val="en-US" w:eastAsia="en-US" w:bidi="ar-SA"/>
      </w:rPr>
    </w:lvl>
    <w:lvl w:ilvl="6" w:tplc="EE68C3E4">
      <w:numFmt w:val="bullet"/>
      <w:lvlText w:val="•"/>
      <w:lvlJc w:val="left"/>
      <w:pPr>
        <w:ind w:left="1984" w:hanging="197"/>
      </w:pPr>
      <w:rPr>
        <w:rFonts w:hint="default"/>
        <w:lang w:val="en-US" w:eastAsia="en-US" w:bidi="ar-SA"/>
      </w:rPr>
    </w:lvl>
    <w:lvl w:ilvl="7" w:tplc="B7085476">
      <w:numFmt w:val="bullet"/>
      <w:lvlText w:val="•"/>
      <w:lvlJc w:val="left"/>
      <w:pPr>
        <w:ind w:left="2265" w:hanging="197"/>
      </w:pPr>
      <w:rPr>
        <w:rFonts w:hint="default"/>
        <w:lang w:val="en-US" w:eastAsia="en-US" w:bidi="ar-SA"/>
      </w:rPr>
    </w:lvl>
    <w:lvl w:ilvl="8" w:tplc="84FE9120">
      <w:numFmt w:val="bullet"/>
      <w:lvlText w:val="•"/>
      <w:lvlJc w:val="left"/>
      <w:pPr>
        <w:ind w:left="2546" w:hanging="197"/>
      </w:pPr>
      <w:rPr>
        <w:rFonts w:hint="default"/>
        <w:lang w:val="en-US" w:eastAsia="en-US" w:bidi="ar-SA"/>
      </w:rPr>
    </w:lvl>
  </w:abstractNum>
  <w:abstractNum w:abstractNumId="27" w15:restartNumberingAfterBreak="0">
    <w:nsid w:val="52043AEA"/>
    <w:multiLevelType w:val="hybridMultilevel"/>
    <w:tmpl w:val="D652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D777A"/>
    <w:multiLevelType w:val="hybridMultilevel"/>
    <w:tmpl w:val="CC0472E4"/>
    <w:lvl w:ilvl="0" w:tplc="2DF09710">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EF7E460A">
      <w:numFmt w:val="bullet"/>
      <w:lvlText w:val="•"/>
      <w:lvlJc w:val="left"/>
      <w:pPr>
        <w:ind w:left="580" w:hanging="197"/>
      </w:pPr>
      <w:rPr>
        <w:rFonts w:hint="default"/>
        <w:lang w:val="en-US" w:eastAsia="en-US" w:bidi="ar-SA"/>
      </w:rPr>
    </w:lvl>
    <w:lvl w:ilvl="2" w:tplc="7DE64C02">
      <w:numFmt w:val="bullet"/>
      <w:lvlText w:val="•"/>
      <w:lvlJc w:val="left"/>
      <w:pPr>
        <w:ind w:left="861" w:hanging="197"/>
      </w:pPr>
      <w:rPr>
        <w:rFonts w:hint="default"/>
        <w:lang w:val="en-US" w:eastAsia="en-US" w:bidi="ar-SA"/>
      </w:rPr>
    </w:lvl>
    <w:lvl w:ilvl="3" w:tplc="67C2023A">
      <w:numFmt w:val="bullet"/>
      <w:lvlText w:val="•"/>
      <w:lvlJc w:val="left"/>
      <w:pPr>
        <w:ind w:left="1142" w:hanging="197"/>
      </w:pPr>
      <w:rPr>
        <w:rFonts w:hint="default"/>
        <w:lang w:val="en-US" w:eastAsia="en-US" w:bidi="ar-SA"/>
      </w:rPr>
    </w:lvl>
    <w:lvl w:ilvl="4" w:tplc="D520D3D2">
      <w:numFmt w:val="bullet"/>
      <w:lvlText w:val="•"/>
      <w:lvlJc w:val="left"/>
      <w:pPr>
        <w:ind w:left="1423" w:hanging="197"/>
      </w:pPr>
      <w:rPr>
        <w:rFonts w:hint="default"/>
        <w:lang w:val="en-US" w:eastAsia="en-US" w:bidi="ar-SA"/>
      </w:rPr>
    </w:lvl>
    <w:lvl w:ilvl="5" w:tplc="9E42C3FC">
      <w:numFmt w:val="bullet"/>
      <w:lvlText w:val="•"/>
      <w:lvlJc w:val="left"/>
      <w:pPr>
        <w:ind w:left="1704" w:hanging="197"/>
      </w:pPr>
      <w:rPr>
        <w:rFonts w:hint="default"/>
        <w:lang w:val="en-US" w:eastAsia="en-US" w:bidi="ar-SA"/>
      </w:rPr>
    </w:lvl>
    <w:lvl w:ilvl="6" w:tplc="252ECDC8">
      <w:numFmt w:val="bullet"/>
      <w:lvlText w:val="•"/>
      <w:lvlJc w:val="left"/>
      <w:pPr>
        <w:ind w:left="1984" w:hanging="197"/>
      </w:pPr>
      <w:rPr>
        <w:rFonts w:hint="default"/>
        <w:lang w:val="en-US" w:eastAsia="en-US" w:bidi="ar-SA"/>
      </w:rPr>
    </w:lvl>
    <w:lvl w:ilvl="7" w:tplc="F3468930">
      <w:numFmt w:val="bullet"/>
      <w:lvlText w:val="•"/>
      <w:lvlJc w:val="left"/>
      <w:pPr>
        <w:ind w:left="2265" w:hanging="197"/>
      </w:pPr>
      <w:rPr>
        <w:rFonts w:hint="default"/>
        <w:lang w:val="en-US" w:eastAsia="en-US" w:bidi="ar-SA"/>
      </w:rPr>
    </w:lvl>
    <w:lvl w:ilvl="8" w:tplc="6A86F688">
      <w:numFmt w:val="bullet"/>
      <w:lvlText w:val="•"/>
      <w:lvlJc w:val="left"/>
      <w:pPr>
        <w:ind w:left="2546" w:hanging="197"/>
      </w:pPr>
      <w:rPr>
        <w:rFonts w:hint="default"/>
        <w:lang w:val="en-US" w:eastAsia="en-US" w:bidi="ar-SA"/>
      </w:rPr>
    </w:lvl>
  </w:abstractNum>
  <w:abstractNum w:abstractNumId="29" w15:restartNumberingAfterBreak="0">
    <w:nsid w:val="57481E0F"/>
    <w:multiLevelType w:val="hybridMultilevel"/>
    <w:tmpl w:val="AADE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82876"/>
    <w:multiLevelType w:val="hybridMultilevel"/>
    <w:tmpl w:val="B8D6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41D18"/>
    <w:multiLevelType w:val="hybridMultilevel"/>
    <w:tmpl w:val="959039A2"/>
    <w:lvl w:ilvl="0" w:tplc="5518D8A4">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C19ADCC4">
      <w:numFmt w:val="bullet"/>
      <w:lvlText w:val="•"/>
      <w:lvlJc w:val="left"/>
      <w:pPr>
        <w:ind w:left="580" w:hanging="197"/>
      </w:pPr>
      <w:rPr>
        <w:rFonts w:hint="default"/>
        <w:lang w:val="en-US" w:eastAsia="en-US" w:bidi="ar-SA"/>
      </w:rPr>
    </w:lvl>
    <w:lvl w:ilvl="2" w:tplc="08E8303E">
      <w:numFmt w:val="bullet"/>
      <w:lvlText w:val="•"/>
      <w:lvlJc w:val="left"/>
      <w:pPr>
        <w:ind w:left="861" w:hanging="197"/>
      </w:pPr>
      <w:rPr>
        <w:rFonts w:hint="default"/>
        <w:lang w:val="en-US" w:eastAsia="en-US" w:bidi="ar-SA"/>
      </w:rPr>
    </w:lvl>
    <w:lvl w:ilvl="3" w:tplc="47BEBDEA">
      <w:numFmt w:val="bullet"/>
      <w:lvlText w:val="•"/>
      <w:lvlJc w:val="left"/>
      <w:pPr>
        <w:ind w:left="1142" w:hanging="197"/>
      </w:pPr>
      <w:rPr>
        <w:rFonts w:hint="default"/>
        <w:lang w:val="en-US" w:eastAsia="en-US" w:bidi="ar-SA"/>
      </w:rPr>
    </w:lvl>
    <w:lvl w:ilvl="4" w:tplc="6DDAA63C">
      <w:numFmt w:val="bullet"/>
      <w:lvlText w:val="•"/>
      <w:lvlJc w:val="left"/>
      <w:pPr>
        <w:ind w:left="1423" w:hanging="197"/>
      </w:pPr>
      <w:rPr>
        <w:rFonts w:hint="default"/>
        <w:lang w:val="en-US" w:eastAsia="en-US" w:bidi="ar-SA"/>
      </w:rPr>
    </w:lvl>
    <w:lvl w:ilvl="5" w:tplc="FD00ACB4">
      <w:numFmt w:val="bullet"/>
      <w:lvlText w:val="•"/>
      <w:lvlJc w:val="left"/>
      <w:pPr>
        <w:ind w:left="1704" w:hanging="197"/>
      </w:pPr>
      <w:rPr>
        <w:rFonts w:hint="default"/>
        <w:lang w:val="en-US" w:eastAsia="en-US" w:bidi="ar-SA"/>
      </w:rPr>
    </w:lvl>
    <w:lvl w:ilvl="6" w:tplc="21F41300">
      <w:numFmt w:val="bullet"/>
      <w:lvlText w:val="•"/>
      <w:lvlJc w:val="left"/>
      <w:pPr>
        <w:ind w:left="1984" w:hanging="197"/>
      </w:pPr>
      <w:rPr>
        <w:rFonts w:hint="default"/>
        <w:lang w:val="en-US" w:eastAsia="en-US" w:bidi="ar-SA"/>
      </w:rPr>
    </w:lvl>
    <w:lvl w:ilvl="7" w:tplc="5B763624">
      <w:numFmt w:val="bullet"/>
      <w:lvlText w:val="•"/>
      <w:lvlJc w:val="left"/>
      <w:pPr>
        <w:ind w:left="2265" w:hanging="197"/>
      </w:pPr>
      <w:rPr>
        <w:rFonts w:hint="default"/>
        <w:lang w:val="en-US" w:eastAsia="en-US" w:bidi="ar-SA"/>
      </w:rPr>
    </w:lvl>
    <w:lvl w:ilvl="8" w:tplc="4ACCDCEE">
      <w:numFmt w:val="bullet"/>
      <w:lvlText w:val="•"/>
      <w:lvlJc w:val="left"/>
      <w:pPr>
        <w:ind w:left="2546" w:hanging="197"/>
      </w:pPr>
      <w:rPr>
        <w:rFonts w:hint="default"/>
        <w:lang w:val="en-US" w:eastAsia="en-US" w:bidi="ar-SA"/>
      </w:rPr>
    </w:lvl>
  </w:abstractNum>
  <w:abstractNum w:abstractNumId="32" w15:restartNumberingAfterBreak="0">
    <w:nsid w:val="65DD273E"/>
    <w:multiLevelType w:val="hybridMultilevel"/>
    <w:tmpl w:val="7D4EA194"/>
    <w:lvl w:ilvl="0" w:tplc="1E3056A4">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3D10E1DC">
      <w:numFmt w:val="bullet"/>
      <w:lvlText w:val="•"/>
      <w:lvlJc w:val="left"/>
      <w:pPr>
        <w:ind w:left="580" w:hanging="197"/>
      </w:pPr>
      <w:rPr>
        <w:rFonts w:hint="default"/>
        <w:lang w:val="en-US" w:eastAsia="en-US" w:bidi="ar-SA"/>
      </w:rPr>
    </w:lvl>
    <w:lvl w:ilvl="2" w:tplc="6696E686">
      <w:numFmt w:val="bullet"/>
      <w:lvlText w:val="•"/>
      <w:lvlJc w:val="left"/>
      <w:pPr>
        <w:ind w:left="861" w:hanging="197"/>
      </w:pPr>
      <w:rPr>
        <w:rFonts w:hint="default"/>
        <w:lang w:val="en-US" w:eastAsia="en-US" w:bidi="ar-SA"/>
      </w:rPr>
    </w:lvl>
    <w:lvl w:ilvl="3" w:tplc="4BAC7288">
      <w:numFmt w:val="bullet"/>
      <w:lvlText w:val="•"/>
      <w:lvlJc w:val="left"/>
      <w:pPr>
        <w:ind w:left="1142" w:hanging="197"/>
      </w:pPr>
      <w:rPr>
        <w:rFonts w:hint="default"/>
        <w:lang w:val="en-US" w:eastAsia="en-US" w:bidi="ar-SA"/>
      </w:rPr>
    </w:lvl>
    <w:lvl w:ilvl="4" w:tplc="3C2CB652">
      <w:numFmt w:val="bullet"/>
      <w:lvlText w:val="•"/>
      <w:lvlJc w:val="left"/>
      <w:pPr>
        <w:ind w:left="1423" w:hanging="197"/>
      </w:pPr>
      <w:rPr>
        <w:rFonts w:hint="default"/>
        <w:lang w:val="en-US" w:eastAsia="en-US" w:bidi="ar-SA"/>
      </w:rPr>
    </w:lvl>
    <w:lvl w:ilvl="5" w:tplc="F29037AC">
      <w:numFmt w:val="bullet"/>
      <w:lvlText w:val="•"/>
      <w:lvlJc w:val="left"/>
      <w:pPr>
        <w:ind w:left="1704" w:hanging="197"/>
      </w:pPr>
      <w:rPr>
        <w:rFonts w:hint="default"/>
        <w:lang w:val="en-US" w:eastAsia="en-US" w:bidi="ar-SA"/>
      </w:rPr>
    </w:lvl>
    <w:lvl w:ilvl="6" w:tplc="2D207E20">
      <w:numFmt w:val="bullet"/>
      <w:lvlText w:val="•"/>
      <w:lvlJc w:val="left"/>
      <w:pPr>
        <w:ind w:left="1984" w:hanging="197"/>
      </w:pPr>
      <w:rPr>
        <w:rFonts w:hint="default"/>
        <w:lang w:val="en-US" w:eastAsia="en-US" w:bidi="ar-SA"/>
      </w:rPr>
    </w:lvl>
    <w:lvl w:ilvl="7" w:tplc="F37EE68A">
      <w:numFmt w:val="bullet"/>
      <w:lvlText w:val="•"/>
      <w:lvlJc w:val="left"/>
      <w:pPr>
        <w:ind w:left="2265" w:hanging="197"/>
      </w:pPr>
      <w:rPr>
        <w:rFonts w:hint="default"/>
        <w:lang w:val="en-US" w:eastAsia="en-US" w:bidi="ar-SA"/>
      </w:rPr>
    </w:lvl>
    <w:lvl w:ilvl="8" w:tplc="D4D44130">
      <w:numFmt w:val="bullet"/>
      <w:lvlText w:val="•"/>
      <w:lvlJc w:val="left"/>
      <w:pPr>
        <w:ind w:left="2546" w:hanging="197"/>
      </w:pPr>
      <w:rPr>
        <w:rFonts w:hint="default"/>
        <w:lang w:val="en-US" w:eastAsia="en-US" w:bidi="ar-SA"/>
      </w:rPr>
    </w:lvl>
  </w:abstractNum>
  <w:abstractNum w:abstractNumId="33" w15:restartNumberingAfterBreak="0">
    <w:nsid w:val="6AEF1005"/>
    <w:multiLevelType w:val="hybridMultilevel"/>
    <w:tmpl w:val="7E66807A"/>
    <w:lvl w:ilvl="0" w:tplc="490CB3B2">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42CABA80">
      <w:numFmt w:val="bullet"/>
      <w:lvlText w:val="•"/>
      <w:lvlJc w:val="left"/>
      <w:pPr>
        <w:ind w:left="580" w:hanging="197"/>
      </w:pPr>
      <w:rPr>
        <w:rFonts w:hint="default"/>
        <w:lang w:val="en-US" w:eastAsia="en-US" w:bidi="ar-SA"/>
      </w:rPr>
    </w:lvl>
    <w:lvl w:ilvl="2" w:tplc="5DAE36DC">
      <w:numFmt w:val="bullet"/>
      <w:lvlText w:val="•"/>
      <w:lvlJc w:val="left"/>
      <w:pPr>
        <w:ind w:left="861" w:hanging="197"/>
      </w:pPr>
      <w:rPr>
        <w:rFonts w:hint="default"/>
        <w:lang w:val="en-US" w:eastAsia="en-US" w:bidi="ar-SA"/>
      </w:rPr>
    </w:lvl>
    <w:lvl w:ilvl="3" w:tplc="06369FFC">
      <w:numFmt w:val="bullet"/>
      <w:lvlText w:val="•"/>
      <w:lvlJc w:val="left"/>
      <w:pPr>
        <w:ind w:left="1142" w:hanging="197"/>
      </w:pPr>
      <w:rPr>
        <w:rFonts w:hint="default"/>
        <w:lang w:val="en-US" w:eastAsia="en-US" w:bidi="ar-SA"/>
      </w:rPr>
    </w:lvl>
    <w:lvl w:ilvl="4" w:tplc="0FCC785C">
      <w:numFmt w:val="bullet"/>
      <w:lvlText w:val="•"/>
      <w:lvlJc w:val="left"/>
      <w:pPr>
        <w:ind w:left="1423" w:hanging="197"/>
      </w:pPr>
      <w:rPr>
        <w:rFonts w:hint="default"/>
        <w:lang w:val="en-US" w:eastAsia="en-US" w:bidi="ar-SA"/>
      </w:rPr>
    </w:lvl>
    <w:lvl w:ilvl="5" w:tplc="D5942C8C">
      <w:numFmt w:val="bullet"/>
      <w:lvlText w:val="•"/>
      <w:lvlJc w:val="left"/>
      <w:pPr>
        <w:ind w:left="1704" w:hanging="197"/>
      </w:pPr>
      <w:rPr>
        <w:rFonts w:hint="default"/>
        <w:lang w:val="en-US" w:eastAsia="en-US" w:bidi="ar-SA"/>
      </w:rPr>
    </w:lvl>
    <w:lvl w:ilvl="6" w:tplc="6C3A5D2C">
      <w:numFmt w:val="bullet"/>
      <w:lvlText w:val="•"/>
      <w:lvlJc w:val="left"/>
      <w:pPr>
        <w:ind w:left="1984" w:hanging="197"/>
      </w:pPr>
      <w:rPr>
        <w:rFonts w:hint="default"/>
        <w:lang w:val="en-US" w:eastAsia="en-US" w:bidi="ar-SA"/>
      </w:rPr>
    </w:lvl>
    <w:lvl w:ilvl="7" w:tplc="DFCE8FD2">
      <w:numFmt w:val="bullet"/>
      <w:lvlText w:val="•"/>
      <w:lvlJc w:val="left"/>
      <w:pPr>
        <w:ind w:left="2265" w:hanging="197"/>
      </w:pPr>
      <w:rPr>
        <w:rFonts w:hint="default"/>
        <w:lang w:val="en-US" w:eastAsia="en-US" w:bidi="ar-SA"/>
      </w:rPr>
    </w:lvl>
    <w:lvl w:ilvl="8" w:tplc="E2B625B2">
      <w:numFmt w:val="bullet"/>
      <w:lvlText w:val="•"/>
      <w:lvlJc w:val="left"/>
      <w:pPr>
        <w:ind w:left="2546" w:hanging="197"/>
      </w:pPr>
      <w:rPr>
        <w:rFonts w:hint="default"/>
        <w:lang w:val="en-US" w:eastAsia="en-US" w:bidi="ar-SA"/>
      </w:rPr>
    </w:lvl>
  </w:abstractNum>
  <w:abstractNum w:abstractNumId="34" w15:restartNumberingAfterBreak="0">
    <w:nsid w:val="6C431FA8"/>
    <w:multiLevelType w:val="hybridMultilevel"/>
    <w:tmpl w:val="2D4651A4"/>
    <w:lvl w:ilvl="0" w:tplc="AA169704">
      <w:start w:val="1"/>
      <w:numFmt w:val="bullet"/>
      <w:lvlText w:val=""/>
      <w:lvlJc w:val="left"/>
      <w:pPr>
        <w:ind w:left="360"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D063CD8"/>
    <w:multiLevelType w:val="hybridMultilevel"/>
    <w:tmpl w:val="CFEE581C"/>
    <w:lvl w:ilvl="0" w:tplc="BFB63BE4">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F7C4B6BC">
      <w:numFmt w:val="bullet"/>
      <w:lvlText w:val="•"/>
      <w:lvlJc w:val="left"/>
      <w:pPr>
        <w:ind w:left="580" w:hanging="197"/>
      </w:pPr>
      <w:rPr>
        <w:rFonts w:hint="default"/>
        <w:lang w:val="en-US" w:eastAsia="en-US" w:bidi="ar-SA"/>
      </w:rPr>
    </w:lvl>
    <w:lvl w:ilvl="2" w:tplc="C9EC1074">
      <w:numFmt w:val="bullet"/>
      <w:lvlText w:val="•"/>
      <w:lvlJc w:val="left"/>
      <w:pPr>
        <w:ind w:left="861" w:hanging="197"/>
      </w:pPr>
      <w:rPr>
        <w:rFonts w:hint="default"/>
        <w:lang w:val="en-US" w:eastAsia="en-US" w:bidi="ar-SA"/>
      </w:rPr>
    </w:lvl>
    <w:lvl w:ilvl="3" w:tplc="A7EA5900">
      <w:numFmt w:val="bullet"/>
      <w:lvlText w:val="•"/>
      <w:lvlJc w:val="left"/>
      <w:pPr>
        <w:ind w:left="1142" w:hanging="197"/>
      </w:pPr>
      <w:rPr>
        <w:rFonts w:hint="default"/>
        <w:lang w:val="en-US" w:eastAsia="en-US" w:bidi="ar-SA"/>
      </w:rPr>
    </w:lvl>
    <w:lvl w:ilvl="4" w:tplc="AC943648">
      <w:numFmt w:val="bullet"/>
      <w:lvlText w:val="•"/>
      <w:lvlJc w:val="left"/>
      <w:pPr>
        <w:ind w:left="1423" w:hanging="197"/>
      </w:pPr>
      <w:rPr>
        <w:rFonts w:hint="default"/>
        <w:lang w:val="en-US" w:eastAsia="en-US" w:bidi="ar-SA"/>
      </w:rPr>
    </w:lvl>
    <w:lvl w:ilvl="5" w:tplc="C6D67658">
      <w:numFmt w:val="bullet"/>
      <w:lvlText w:val="•"/>
      <w:lvlJc w:val="left"/>
      <w:pPr>
        <w:ind w:left="1704" w:hanging="197"/>
      </w:pPr>
      <w:rPr>
        <w:rFonts w:hint="default"/>
        <w:lang w:val="en-US" w:eastAsia="en-US" w:bidi="ar-SA"/>
      </w:rPr>
    </w:lvl>
    <w:lvl w:ilvl="6" w:tplc="84AC6124">
      <w:numFmt w:val="bullet"/>
      <w:lvlText w:val="•"/>
      <w:lvlJc w:val="left"/>
      <w:pPr>
        <w:ind w:left="1984" w:hanging="197"/>
      </w:pPr>
      <w:rPr>
        <w:rFonts w:hint="default"/>
        <w:lang w:val="en-US" w:eastAsia="en-US" w:bidi="ar-SA"/>
      </w:rPr>
    </w:lvl>
    <w:lvl w:ilvl="7" w:tplc="2AB2356C">
      <w:numFmt w:val="bullet"/>
      <w:lvlText w:val="•"/>
      <w:lvlJc w:val="left"/>
      <w:pPr>
        <w:ind w:left="2265" w:hanging="197"/>
      </w:pPr>
      <w:rPr>
        <w:rFonts w:hint="default"/>
        <w:lang w:val="en-US" w:eastAsia="en-US" w:bidi="ar-SA"/>
      </w:rPr>
    </w:lvl>
    <w:lvl w:ilvl="8" w:tplc="BB7AB58C">
      <w:numFmt w:val="bullet"/>
      <w:lvlText w:val="•"/>
      <w:lvlJc w:val="left"/>
      <w:pPr>
        <w:ind w:left="2546" w:hanging="197"/>
      </w:pPr>
      <w:rPr>
        <w:rFonts w:hint="default"/>
        <w:lang w:val="en-US" w:eastAsia="en-US" w:bidi="ar-SA"/>
      </w:rPr>
    </w:lvl>
  </w:abstractNum>
  <w:abstractNum w:abstractNumId="36" w15:restartNumberingAfterBreak="0">
    <w:nsid w:val="6D272E4A"/>
    <w:multiLevelType w:val="hybridMultilevel"/>
    <w:tmpl w:val="F1865D50"/>
    <w:lvl w:ilvl="0" w:tplc="AA16970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27B01"/>
    <w:multiLevelType w:val="hybridMultilevel"/>
    <w:tmpl w:val="72F00354"/>
    <w:lvl w:ilvl="0" w:tplc="ECB0CE46">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016623C8">
      <w:numFmt w:val="bullet"/>
      <w:lvlText w:val="•"/>
      <w:lvlJc w:val="left"/>
      <w:pPr>
        <w:ind w:left="580" w:hanging="197"/>
      </w:pPr>
      <w:rPr>
        <w:rFonts w:hint="default"/>
        <w:lang w:val="en-US" w:eastAsia="en-US" w:bidi="ar-SA"/>
      </w:rPr>
    </w:lvl>
    <w:lvl w:ilvl="2" w:tplc="FD309FFC">
      <w:numFmt w:val="bullet"/>
      <w:lvlText w:val="•"/>
      <w:lvlJc w:val="left"/>
      <w:pPr>
        <w:ind w:left="861" w:hanging="197"/>
      </w:pPr>
      <w:rPr>
        <w:rFonts w:hint="default"/>
        <w:lang w:val="en-US" w:eastAsia="en-US" w:bidi="ar-SA"/>
      </w:rPr>
    </w:lvl>
    <w:lvl w:ilvl="3" w:tplc="3834AF44">
      <w:numFmt w:val="bullet"/>
      <w:lvlText w:val="•"/>
      <w:lvlJc w:val="left"/>
      <w:pPr>
        <w:ind w:left="1142" w:hanging="197"/>
      </w:pPr>
      <w:rPr>
        <w:rFonts w:hint="default"/>
        <w:lang w:val="en-US" w:eastAsia="en-US" w:bidi="ar-SA"/>
      </w:rPr>
    </w:lvl>
    <w:lvl w:ilvl="4" w:tplc="5E00AE00">
      <w:numFmt w:val="bullet"/>
      <w:lvlText w:val="•"/>
      <w:lvlJc w:val="left"/>
      <w:pPr>
        <w:ind w:left="1423" w:hanging="197"/>
      </w:pPr>
      <w:rPr>
        <w:rFonts w:hint="default"/>
        <w:lang w:val="en-US" w:eastAsia="en-US" w:bidi="ar-SA"/>
      </w:rPr>
    </w:lvl>
    <w:lvl w:ilvl="5" w:tplc="AFA6FE82">
      <w:numFmt w:val="bullet"/>
      <w:lvlText w:val="•"/>
      <w:lvlJc w:val="left"/>
      <w:pPr>
        <w:ind w:left="1704" w:hanging="197"/>
      </w:pPr>
      <w:rPr>
        <w:rFonts w:hint="default"/>
        <w:lang w:val="en-US" w:eastAsia="en-US" w:bidi="ar-SA"/>
      </w:rPr>
    </w:lvl>
    <w:lvl w:ilvl="6" w:tplc="69DA5E1A">
      <w:numFmt w:val="bullet"/>
      <w:lvlText w:val="•"/>
      <w:lvlJc w:val="left"/>
      <w:pPr>
        <w:ind w:left="1984" w:hanging="197"/>
      </w:pPr>
      <w:rPr>
        <w:rFonts w:hint="default"/>
        <w:lang w:val="en-US" w:eastAsia="en-US" w:bidi="ar-SA"/>
      </w:rPr>
    </w:lvl>
    <w:lvl w:ilvl="7" w:tplc="7CD0AC6E">
      <w:numFmt w:val="bullet"/>
      <w:lvlText w:val="•"/>
      <w:lvlJc w:val="left"/>
      <w:pPr>
        <w:ind w:left="2265" w:hanging="197"/>
      </w:pPr>
      <w:rPr>
        <w:rFonts w:hint="default"/>
        <w:lang w:val="en-US" w:eastAsia="en-US" w:bidi="ar-SA"/>
      </w:rPr>
    </w:lvl>
    <w:lvl w:ilvl="8" w:tplc="9B687B4A">
      <w:numFmt w:val="bullet"/>
      <w:lvlText w:val="•"/>
      <w:lvlJc w:val="left"/>
      <w:pPr>
        <w:ind w:left="2546" w:hanging="197"/>
      </w:pPr>
      <w:rPr>
        <w:rFonts w:hint="default"/>
        <w:lang w:val="en-US" w:eastAsia="en-US" w:bidi="ar-SA"/>
      </w:rPr>
    </w:lvl>
  </w:abstractNum>
  <w:abstractNum w:abstractNumId="38" w15:restartNumberingAfterBreak="0">
    <w:nsid w:val="71F10125"/>
    <w:multiLevelType w:val="hybridMultilevel"/>
    <w:tmpl w:val="4F549D76"/>
    <w:lvl w:ilvl="0" w:tplc="5F1C1FDC">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B46659E2">
      <w:numFmt w:val="bullet"/>
      <w:lvlText w:val="•"/>
      <w:lvlJc w:val="left"/>
      <w:pPr>
        <w:ind w:left="580" w:hanging="197"/>
      </w:pPr>
      <w:rPr>
        <w:rFonts w:hint="default"/>
        <w:lang w:val="en-US" w:eastAsia="en-US" w:bidi="ar-SA"/>
      </w:rPr>
    </w:lvl>
    <w:lvl w:ilvl="2" w:tplc="C5E6AE06">
      <w:numFmt w:val="bullet"/>
      <w:lvlText w:val="•"/>
      <w:lvlJc w:val="left"/>
      <w:pPr>
        <w:ind w:left="861" w:hanging="197"/>
      </w:pPr>
      <w:rPr>
        <w:rFonts w:hint="default"/>
        <w:lang w:val="en-US" w:eastAsia="en-US" w:bidi="ar-SA"/>
      </w:rPr>
    </w:lvl>
    <w:lvl w:ilvl="3" w:tplc="AC4687C4">
      <w:numFmt w:val="bullet"/>
      <w:lvlText w:val="•"/>
      <w:lvlJc w:val="left"/>
      <w:pPr>
        <w:ind w:left="1142" w:hanging="197"/>
      </w:pPr>
      <w:rPr>
        <w:rFonts w:hint="default"/>
        <w:lang w:val="en-US" w:eastAsia="en-US" w:bidi="ar-SA"/>
      </w:rPr>
    </w:lvl>
    <w:lvl w:ilvl="4" w:tplc="D13C93AA">
      <w:numFmt w:val="bullet"/>
      <w:lvlText w:val="•"/>
      <w:lvlJc w:val="left"/>
      <w:pPr>
        <w:ind w:left="1423" w:hanging="197"/>
      </w:pPr>
      <w:rPr>
        <w:rFonts w:hint="default"/>
        <w:lang w:val="en-US" w:eastAsia="en-US" w:bidi="ar-SA"/>
      </w:rPr>
    </w:lvl>
    <w:lvl w:ilvl="5" w:tplc="469C4190">
      <w:numFmt w:val="bullet"/>
      <w:lvlText w:val="•"/>
      <w:lvlJc w:val="left"/>
      <w:pPr>
        <w:ind w:left="1704" w:hanging="197"/>
      </w:pPr>
      <w:rPr>
        <w:rFonts w:hint="default"/>
        <w:lang w:val="en-US" w:eastAsia="en-US" w:bidi="ar-SA"/>
      </w:rPr>
    </w:lvl>
    <w:lvl w:ilvl="6" w:tplc="C462872A">
      <w:numFmt w:val="bullet"/>
      <w:lvlText w:val="•"/>
      <w:lvlJc w:val="left"/>
      <w:pPr>
        <w:ind w:left="1984" w:hanging="197"/>
      </w:pPr>
      <w:rPr>
        <w:rFonts w:hint="default"/>
        <w:lang w:val="en-US" w:eastAsia="en-US" w:bidi="ar-SA"/>
      </w:rPr>
    </w:lvl>
    <w:lvl w:ilvl="7" w:tplc="CA34AA0C">
      <w:numFmt w:val="bullet"/>
      <w:lvlText w:val="•"/>
      <w:lvlJc w:val="left"/>
      <w:pPr>
        <w:ind w:left="2265" w:hanging="197"/>
      </w:pPr>
      <w:rPr>
        <w:rFonts w:hint="default"/>
        <w:lang w:val="en-US" w:eastAsia="en-US" w:bidi="ar-SA"/>
      </w:rPr>
    </w:lvl>
    <w:lvl w:ilvl="8" w:tplc="00B8FF04">
      <w:numFmt w:val="bullet"/>
      <w:lvlText w:val="•"/>
      <w:lvlJc w:val="left"/>
      <w:pPr>
        <w:ind w:left="2546" w:hanging="197"/>
      </w:pPr>
      <w:rPr>
        <w:rFonts w:hint="default"/>
        <w:lang w:val="en-US" w:eastAsia="en-US" w:bidi="ar-SA"/>
      </w:rPr>
    </w:lvl>
  </w:abstractNum>
  <w:abstractNum w:abstractNumId="39" w15:restartNumberingAfterBreak="0">
    <w:nsid w:val="731A0FA5"/>
    <w:multiLevelType w:val="hybridMultilevel"/>
    <w:tmpl w:val="D4DC76A4"/>
    <w:lvl w:ilvl="0" w:tplc="167E6896">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B0F2D22C">
      <w:numFmt w:val="bullet"/>
      <w:lvlText w:val="•"/>
      <w:lvlJc w:val="left"/>
      <w:pPr>
        <w:ind w:left="580" w:hanging="197"/>
      </w:pPr>
      <w:rPr>
        <w:rFonts w:hint="default"/>
        <w:lang w:val="en-US" w:eastAsia="en-US" w:bidi="ar-SA"/>
      </w:rPr>
    </w:lvl>
    <w:lvl w:ilvl="2" w:tplc="5E52EDDE">
      <w:numFmt w:val="bullet"/>
      <w:lvlText w:val="•"/>
      <w:lvlJc w:val="left"/>
      <w:pPr>
        <w:ind w:left="861" w:hanging="197"/>
      </w:pPr>
      <w:rPr>
        <w:rFonts w:hint="default"/>
        <w:lang w:val="en-US" w:eastAsia="en-US" w:bidi="ar-SA"/>
      </w:rPr>
    </w:lvl>
    <w:lvl w:ilvl="3" w:tplc="F7260ED8">
      <w:numFmt w:val="bullet"/>
      <w:lvlText w:val="•"/>
      <w:lvlJc w:val="left"/>
      <w:pPr>
        <w:ind w:left="1142" w:hanging="197"/>
      </w:pPr>
      <w:rPr>
        <w:rFonts w:hint="default"/>
        <w:lang w:val="en-US" w:eastAsia="en-US" w:bidi="ar-SA"/>
      </w:rPr>
    </w:lvl>
    <w:lvl w:ilvl="4" w:tplc="B1FA611E">
      <w:numFmt w:val="bullet"/>
      <w:lvlText w:val="•"/>
      <w:lvlJc w:val="left"/>
      <w:pPr>
        <w:ind w:left="1423" w:hanging="197"/>
      </w:pPr>
      <w:rPr>
        <w:rFonts w:hint="default"/>
        <w:lang w:val="en-US" w:eastAsia="en-US" w:bidi="ar-SA"/>
      </w:rPr>
    </w:lvl>
    <w:lvl w:ilvl="5" w:tplc="2F345C04">
      <w:numFmt w:val="bullet"/>
      <w:lvlText w:val="•"/>
      <w:lvlJc w:val="left"/>
      <w:pPr>
        <w:ind w:left="1704" w:hanging="197"/>
      </w:pPr>
      <w:rPr>
        <w:rFonts w:hint="default"/>
        <w:lang w:val="en-US" w:eastAsia="en-US" w:bidi="ar-SA"/>
      </w:rPr>
    </w:lvl>
    <w:lvl w:ilvl="6" w:tplc="8BBE798C">
      <w:numFmt w:val="bullet"/>
      <w:lvlText w:val="•"/>
      <w:lvlJc w:val="left"/>
      <w:pPr>
        <w:ind w:left="1984" w:hanging="197"/>
      </w:pPr>
      <w:rPr>
        <w:rFonts w:hint="default"/>
        <w:lang w:val="en-US" w:eastAsia="en-US" w:bidi="ar-SA"/>
      </w:rPr>
    </w:lvl>
    <w:lvl w:ilvl="7" w:tplc="502C19E2">
      <w:numFmt w:val="bullet"/>
      <w:lvlText w:val="•"/>
      <w:lvlJc w:val="left"/>
      <w:pPr>
        <w:ind w:left="2265" w:hanging="197"/>
      </w:pPr>
      <w:rPr>
        <w:rFonts w:hint="default"/>
        <w:lang w:val="en-US" w:eastAsia="en-US" w:bidi="ar-SA"/>
      </w:rPr>
    </w:lvl>
    <w:lvl w:ilvl="8" w:tplc="600C4146">
      <w:numFmt w:val="bullet"/>
      <w:lvlText w:val="•"/>
      <w:lvlJc w:val="left"/>
      <w:pPr>
        <w:ind w:left="2546" w:hanging="197"/>
      </w:pPr>
      <w:rPr>
        <w:rFonts w:hint="default"/>
        <w:lang w:val="en-US" w:eastAsia="en-US" w:bidi="ar-SA"/>
      </w:rPr>
    </w:lvl>
  </w:abstractNum>
  <w:abstractNum w:abstractNumId="40" w15:restartNumberingAfterBreak="0">
    <w:nsid w:val="74BF202D"/>
    <w:multiLevelType w:val="hybridMultilevel"/>
    <w:tmpl w:val="29EA3D32"/>
    <w:lvl w:ilvl="0" w:tplc="303CC040">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F91C5DE6">
      <w:numFmt w:val="bullet"/>
      <w:lvlText w:val="•"/>
      <w:lvlJc w:val="left"/>
      <w:pPr>
        <w:ind w:left="580" w:hanging="197"/>
      </w:pPr>
      <w:rPr>
        <w:rFonts w:hint="default"/>
        <w:lang w:val="en-US" w:eastAsia="en-US" w:bidi="ar-SA"/>
      </w:rPr>
    </w:lvl>
    <w:lvl w:ilvl="2" w:tplc="DB9A46C2">
      <w:numFmt w:val="bullet"/>
      <w:lvlText w:val="•"/>
      <w:lvlJc w:val="left"/>
      <w:pPr>
        <w:ind w:left="861" w:hanging="197"/>
      </w:pPr>
      <w:rPr>
        <w:rFonts w:hint="default"/>
        <w:lang w:val="en-US" w:eastAsia="en-US" w:bidi="ar-SA"/>
      </w:rPr>
    </w:lvl>
    <w:lvl w:ilvl="3" w:tplc="E17CDE18">
      <w:numFmt w:val="bullet"/>
      <w:lvlText w:val="•"/>
      <w:lvlJc w:val="left"/>
      <w:pPr>
        <w:ind w:left="1142" w:hanging="197"/>
      </w:pPr>
      <w:rPr>
        <w:rFonts w:hint="default"/>
        <w:lang w:val="en-US" w:eastAsia="en-US" w:bidi="ar-SA"/>
      </w:rPr>
    </w:lvl>
    <w:lvl w:ilvl="4" w:tplc="D5B880E8">
      <w:numFmt w:val="bullet"/>
      <w:lvlText w:val="•"/>
      <w:lvlJc w:val="left"/>
      <w:pPr>
        <w:ind w:left="1423" w:hanging="197"/>
      </w:pPr>
      <w:rPr>
        <w:rFonts w:hint="default"/>
        <w:lang w:val="en-US" w:eastAsia="en-US" w:bidi="ar-SA"/>
      </w:rPr>
    </w:lvl>
    <w:lvl w:ilvl="5" w:tplc="AB3E0FA4">
      <w:numFmt w:val="bullet"/>
      <w:lvlText w:val="•"/>
      <w:lvlJc w:val="left"/>
      <w:pPr>
        <w:ind w:left="1704" w:hanging="197"/>
      </w:pPr>
      <w:rPr>
        <w:rFonts w:hint="default"/>
        <w:lang w:val="en-US" w:eastAsia="en-US" w:bidi="ar-SA"/>
      </w:rPr>
    </w:lvl>
    <w:lvl w:ilvl="6" w:tplc="4D6CAE24">
      <w:numFmt w:val="bullet"/>
      <w:lvlText w:val="•"/>
      <w:lvlJc w:val="left"/>
      <w:pPr>
        <w:ind w:left="1984" w:hanging="197"/>
      </w:pPr>
      <w:rPr>
        <w:rFonts w:hint="default"/>
        <w:lang w:val="en-US" w:eastAsia="en-US" w:bidi="ar-SA"/>
      </w:rPr>
    </w:lvl>
    <w:lvl w:ilvl="7" w:tplc="31D04386">
      <w:numFmt w:val="bullet"/>
      <w:lvlText w:val="•"/>
      <w:lvlJc w:val="left"/>
      <w:pPr>
        <w:ind w:left="2265" w:hanging="197"/>
      </w:pPr>
      <w:rPr>
        <w:rFonts w:hint="default"/>
        <w:lang w:val="en-US" w:eastAsia="en-US" w:bidi="ar-SA"/>
      </w:rPr>
    </w:lvl>
    <w:lvl w:ilvl="8" w:tplc="B95EE4F4">
      <w:numFmt w:val="bullet"/>
      <w:lvlText w:val="•"/>
      <w:lvlJc w:val="left"/>
      <w:pPr>
        <w:ind w:left="2546" w:hanging="197"/>
      </w:pPr>
      <w:rPr>
        <w:rFonts w:hint="default"/>
        <w:lang w:val="en-US" w:eastAsia="en-US" w:bidi="ar-SA"/>
      </w:rPr>
    </w:lvl>
  </w:abstractNum>
  <w:abstractNum w:abstractNumId="41" w15:restartNumberingAfterBreak="0">
    <w:nsid w:val="74E004A2"/>
    <w:multiLevelType w:val="hybridMultilevel"/>
    <w:tmpl w:val="DE7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7445F"/>
    <w:multiLevelType w:val="hybridMultilevel"/>
    <w:tmpl w:val="6EB452C6"/>
    <w:lvl w:ilvl="0" w:tplc="07128C44">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7F0ED58C">
      <w:numFmt w:val="bullet"/>
      <w:lvlText w:val="•"/>
      <w:lvlJc w:val="left"/>
      <w:pPr>
        <w:ind w:left="580" w:hanging="197"/>
      </w:pPr>
      <w:rPr>
        <w:rFonts w:hint="default"/>
        <w:lang w:val="en-US" w:eastAsia="en-US" w:bidi="ar-SA"/>
      </w:rPr>
    </w:lvl>
    <w:lvl w:ilvl="2" w:tplc="DECE4514">
      <w:numFmt w:val="bullet"/>
      <w:lvlText w:val="•"/>
      <w:lvlJc w:val="left"/>
      <w:pPr>
        <w:ind w:left="861" w:hanging="197"/>
      </w:pPr>
      <w:rPr>
        <w:rFonts w:hint="default"/>
        <w:lang w:val="en-US" w:eastAsia="en-US" w:bidi="ar-SA"/>
      </w:rPr>
    </w:lvl>
    <w:lvl w:ilvl="3" w:tplc="88C688F0">
      <w:numFmt w:val="bullet"/>
      <w:lvlText w:val="•"/>
      <w:lvlJc w:val="left"/>
      <w:pPr>
        <w:ind w:left="1142" w:hanging="197"/>
      </w:pPr>
      <w:rPr>
        <w:rFonts w:hint="default"/>
        <w:lang w:val="en-US" w:eastAsia="en-US" w:bidi="ar-SA"/>
      </w:rPr>
    </w:lvl>
    <w:lvl w:ilvl="4" w:tplc="076866B8">
      <w:numFmt w:val="bullet"/>
      <w:lvlText w:val="•"/>
      <w:lvlJc w:val="left"/>
      <w:pPr>
        <w:ind w:left="1423" w:hanging="197"/>
      </w:pPr>
      <w:rPr>
        <w:rFonts w:hint="default"/>
        <w:lang w:val="en-US" w:eastAsia="en-US" w:bidi="ar-SA"/>
      </w:rPr>
    </w:lvl>
    <w:lvl w:ilvl="5" w:tplc="0846C49E">
      <w:numFmt w:val="bullet"/>
      <w:lvlText w:val="•"/>
      <w:lvlJc w:val="left"/>
      <w:pPr>
        <w:ind w:left="1704" w:hanging="197"/>
      </w:pPr>
      <w:rPr>
        <w:rFonts w:hint="default"/>
        <w:lang w:val="en-US" w:eastAsia="en-US" w:bidi="ar-SA"/>
      </w:rPr>
    </w:lvl>
    <w:lvl w:ilvl="6" w:tplc="8AE2A048">
      <w:numFmt w:val="bullet"/>
      <w:lvlText w:val="•"/>
      <w:lvlJc w:val="left"/>
      <w:pPr>
        <w:ind w:left="1984" w:hanging="197"/>
      </w:pPr>
      <w:rPr>
        <w:rFonts w:hint="default"/>
        <w:lang w:val="en-US" w:eastAsia="en-US" w:bidi="ar-SA"/>
      </w:rPr>
    </w:lvl>
    <w:lvl w:ilvl="7" w:tplc="9376789A">
      <w:numFmt w:val="bullet"/>
      <w:lvlText w:val="•"/>
      <w:lvlJc w:val="left"/>
      <w:pPr>
        <w:ind w:left="2265" w:hanging="197"/>
      </w:pPr>
      <w:rPr>
        <w:rFonts w:hint="default"/>
        <w:lang w:val="en-US" w:eastAsia="en-US" w:bidi="ar-SA"/>
      </w:rPr>
    </w:lvl>
    <w:lvl w:ilvl="8" w:tplc="4838EECC">
      <w:numFmt w:val="bullet"/>
      <w:lvlText w:val="•"/>
      <w:lvlJc w:val="left"/>
      <w:pPr>
        <w:ind w:left="2546" w:hanging="197"/>
      </w:pPr>
      <w:rPr>
        <w:rFonts w:hint="default"/>
        <w:lang w:val="en-US" w:eastAsia="en-US" w:bidi="ar-SA"/>
      </w:rPr>
    </w:lvl>
  </w:abstractNum>
  <w:abstractNum w:abstractNumId="43" w15:restartNumberingAfterBreak="0">
    <w:nsid w:val="7B2756CF"/>
    <w:multiLevelType w:val="hybridMultilevel"/>
    <w:tmpl w:val="1860585A"/>
    <w:lvl w:ilvl="0" w:tplc="D088B18A">
      <w:numFmt w:val="bullet"/>
      <w:lvlText w:val="☐"/>
      <w:lvlJc w:val="left"/>
      <w:pPr>
        <w:ind w:left="304" w:hanging="197"/>
      </w:pPr>
      <w:rPr>
        <w:rFonts w:ascii="Segoe UI Symbol" w:eastAsia="Segoe UI Symbol" w:hAnsi="Segoe UI Symbol" w:cs="Segoe UI Symbol" w:hint="default"/>
        <w:b w:val="0"/>
        <w:bCs w:val="0"/>
        <w:i w:val="0"/>
        <w:iCs w:val="0"/>
        <w:color w:val="252525"/>
        <w:w w:val="100"/>
        <w:sz w:val="18"/>
        <w:szCs w:val="18"/>
        <w:lang w:val="en-US" w:eastAsia="en-US" w:bidi="ar-SA"/>
      </w:rPr>
    </w:lvl>
    <w:lvl w:ilvl="1" w:tplc="A07E9F6C">
      <w:numFmt w:val="bullet"/>
      <w:lvlText w:val="•"/>
      <w:lvlJc w:val="left"/>
      <w:pPr>
        <w:ind w:left="580" w:hanging="197"/>
      </w:pPr>
      <w:rPr>
        <w:rFonts w:hint="default"/>
        <w:lang w:val="en-US" w:eastAsia="en-US" w:bidi="ar-SA"/>
      </w:rPr>
    </w:lvl>
    <w:lvl w:ilvl="2" w:tplc="58FC4250">
      <w:numFmt w:val="bullet"/>
      <w:lvlText w:val="•"/>
      <w:lvlJc w:val="left"/>
      <w:pPr>
        <w:ind w:left="861" w:hanging="197"/>
      </w:pPr>
      <w:rPr>
        <w:rFonts w:hint="default"/>
        <w:lang w:val="en-US" w:eastAsia="en-US" w:bidi="ar-SA"/>
      </w:rPr>
    </w:lvl>
    <w:lvl w:ilvl="3" w:tplc="7BD4D594">
      <w:numFmt w:val="bullet"/>
      <w:lvlText w:val="•"/>
      <w:lvlJc w:val="left"/>
      <w:pPr>
        <w:ind w:left="1142" w:hanging="197"/>
      </w:pPr>
      <w:rPr>
        <w:rFonts w:hint="default"/>
        <w:lang w:val="en-US" w:eastAsia="en-US" w:bidi="ar-SA"/>
      </w:rPr>
    </w:lvl>
    <w:lvl w:ilvl="4" w:tplc="2B8880A4">
      <w:numFmt w:val="bullet"/>
      <w:lvlText w:val="•"/>
      <w:lvlJc w:val="left"/>
      <w:pPr>
        <w:ind w:left="1423" w:hanging="197"/>
      </w:pPr>
      <w:rPr>
        <w:rFonts w:hint="default"/>
        <w:lang w:val="en-US" w:eastAsia="en-US" w:bidi="ar-SA"/>
      </w:rPr>
    </w:lvl>
    <w:lvl w:ilvl="5" w:tplc="A136FE70">
      <w:numFmt w:val="bullet"/>
      <w:lvlText w:val="•"/>
      <w:lvlJc w:val="left"/>
      <w:pPr>
        <w:ind w:left="1704" w:hanging="197"/>
      </w:pPr>
      <w:rPr>
        <w:rFonts w:hint="default"/>
        <w:lang w:val="en-US" w:eastAsia="en-US" w:bidi="ar-SA"/>
      </w:rPr>
    </w:lvl>
    <w:lvl w:ilvl="6" w:tplc="9340A818">
      <w:numFmt w:val="bullet"/>
      <w:lvlText w:val="•"/>
      <w:lvlJc w:val="left"/>
      <w:pPr>
        <w:ind w:left="1984" w:hanging="197"/>
      </w:pPr>
      <w:rPr>
        <w:rFonts w:hint="default"/>
        <w:lang w:val="en-US" w:eastAsia="en-US" w:bidi="ar-SA"/>
      </w:rPr>
    </w:lvl>
    <w:lvl w:ilvl="7" w:tplc="33E40682">
      <w:numFmt w:val="bullet"/>
      <w:lvlText w:val="•"/>
      <w:lvlJc w:val="left"/>
      <w:pPr>
        <w:ind w:left="2265" w:hanging="197"/>
      </w:pPr>
      <w:rPr>
        <w:rFonts w:hint="default"/>
        <w:lang w:val="en-US" w:eastAsia="en-US" w:bidi="ar-SA"/>
      </w:rPr>
    </w:lvl>
    <w:lvl w:ilvl="8" w:tplc="F3DC035A">
      <w:numFmt w:val="bullet"/>
      <w:lvlText w:val="•"/>
      <w:lvlJc w:val="left"/>
      <w:pPr>
        <w:ind w:left="2546" w:hanging="197"/>
      </w:pPr>
      <w:rPr>
        <w:rFonts w:hint="default"/>
        <w:lang w:val="en-US" w:eastAsia="en-US" w:bidi="ar-SA"/>
      </w:rPr>
    </w:lvl>
  </w:abstractNum>
  <w:num w:numId="1" w16cid:durableId="40634570">
    <w:abstractNumId w:val="36"/>
  </w:num>
  <w:num w:numId="2" w16cid:durableId="1802649108">
    <w:abstractNumId w:val="27"/>
  </w:num>
  <w:num w:numId="3" w16cid:durableId="323437779">
    <w:abstractNumId w:val="2"/>
  </w:num>
  <w:num w:numId="4" w16cid:durableId="619067008">
    <w:abstractNumId w:val="4"/>
  </w:num>
  <w:num w:numId="5" w16cid:durableId="711465599">
    <w:abstractNumId w:val="31"/>
  </w:num>
  <w:num w:numId="6" w16cid:durableId="661666622">
    <w:abstractNumId w:val="5"/>
  </w:num>
  <w:num w:numId="7" w16cid:durableId="2069109074">
    <w:abstractNumId w:val="14"/>
  </w:num>
  <w:num w:numId="8" w16cid:durableId="192617045">
    <w:abstractNumId w:val="43"/>
  </w:num>
  <w:num w:numId="9" w16cid:durableId="1707674793">
    <w:abstractNumId w:val="39"/>
  </w:num>
  <w:num w:numId="10" w16cid:durableId="1428501625">
    <w:abstractNumId w:val="19"/>
  </w:num>
  <w:num w:numId="11" w16cid:durableId="1253860305">
    <w:abstractNumId w:val="26"/>
  </w:num>
  <w:num w:numId="12" w16cid:durableId="591857356">
    <w:abstractNumId w:val="40"/>
  </w:num>
  <w:num w:numId="13" w16cid:durableId="1912891133">
    <w:abstractNumId w:val="0"/>
  </w:num>
  <w:num w:numId="14" w16cid:durableId="1478448965">
    <w:abstractNumId w:val="37"/>
  </w:num>
  <w:num w:numId="15" w16cid:durableId="1167941751">
    <w:abstractNumId w:val="7"/>
  </w:num>
  <w:num w:numId="16" w16cid:durableId="4409729">
    <w:abstractNumId w:val="11"/>
  </w:num>
  <w:num w:numId="17" w16cid:durableId="513886518">
    <w:abstractNumId w:val="28"/>
  </w:num>
  <w:num w:numId="18" w16cid:durableId="1725563036">
    <w:abstractNumId w:val="13"/>
  </w:num>
  <w:num w:numId="19" w16cid:durableId="133837379">
    <w:abstractNumId w:val="12"/>
  </w:num>
  <w:num w:numId="20" w16cid:durableId="1945267316">
    <w:abstractNumId w:val="3"/>
  </w:num>
  <w:num w:numId="21" w16cid:durableId="1853841119">
    <w:abstractNumId w:val="1"/>
  </w:num>
  <w:num w:numId="22" w16cid:durableId="1412309400">
    <w:abstractNumId w:val="42"/>
  </w:num>
  <w:num w:numId="23" w16cid:durableId="2112318496">
    <w:abstractNumId w:val="21"/>
  </w:num>
  <w:num w:numId="24" w16cid:durableId="1399786162">
    <w:abstractNumId w:val="8"/>
  </w:num>
  <w:num w:numId="25" w16cid:durableId="279648372">
    <w:abstractNumId w:val="38"/>
  </w:num>
  <w:num w:numId="26" w16cid:durableId="1223826840">
    <w:abstractNumId w:val="33"/>
  </w:num>
  <w:num w:numId="27" w16cid:durableId="367417886">
    <w:abstractNumId w:val="18"/>
  </w:num>
  <w:num w:numId="28" w16cid:durableId="1736395031">
    <w:abstractNumId w:val="35"/>
  </w:num>
  <w:num w:numId="29" w16cid:durableId="707026775">
    <w:abstractNumId w:val="15"/>
  </w:num>
  <w:num w:numId="30" w16cid:durableId="1486438556">
    <w:abstractNumId w:val="24"/>
  </w:num>
  <w:num w:numId="31" w16cid:durableId="1397167089">
    <w:abstractNumId w:val="10"/>
  </w:num>
  <w:num w:numId="32" w16cid:durableId="795373857">
    <w:abstractNumId w:val="32"/>
  </w:num>
  <w:num w:numId="33" w16cid:durableId="1889105866">
    <w:abstractNumId w:val="29"/>
  </w:num>
  <w:num w:numId="34" w16cid:durableId="1813523053">
    <w:abstractNumId w:val="30"/>
  </w:num>
  <w:num w:numId="35" w16cid:durableId="697464970">
    <w:abstractNumId w:val="6"/>
  </w:num>
  <w:num w:numId="36" w16cid:durableId="871454949">
    <w:abstractNumId w:val="34"/>
  </w:num>
  <w:num w:numId="37" w16cid:durableId="630476707">
    <w:abstractNumId w:val="41"/>
  </w:num>
  <w:num w:numId="38" w16cid:durableId="1852720554">
    <w:abstractNumId w:val="22"/>
  </w:num>
  <w:num w:numId="39" w16cid:durableId="1575504734">
    <w:abstractNumId w:val="9"/>
  </w:num>
  <w:num w:numId="40" w16cid:durableId="1276253472">
    <w:abstractNumId w:val="25"/>
  </w:num>
  <w:num w:numId="41" w16cid:durableId="1303926096">
    <w:abstractNumId w:val="16"/>
  </w:num>
  <w:num w:numId="42" w16cid:durableId="360589232">
    <w:abstractNumId w:val="17"/>
  </w:num>
  <w:num w:numId="43" w16cid:durableId="1071536815">
    <w:abstractNumId w:val="23"/>
  </w:num>
  <w:num w:numId="44" w16cid:durableId="427555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Fort">
    <w15:presenceInfo w15:providerId="AD" w15:userId="S::cfort@goodsamottawa.org::35440c54-35ea-4e3f-9db9-32cd34a42a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4E"/>
    <w:rsid w:val="000047EA"/>
    <w:rsid w:val="00005786"/>
    <w:rsid w:val="00016C3A"/>
    <w:rsid w:val="00022D8E"/>
    <w:rsid w:val="00032BC6"/>
    <w:rsid w:val="000551E4"/>
    <w:rsid w:val="00064DDB"/>
    <w:rsid w:val="00065808"/>
    <w:rsid w:val="0007160A"/>
    <w:rsid w:val="00073D73"/>
    <w:rsid w:val="00074149"/>
    <w:rsid w:val="00081CE0"/>
    <w:rsid w:val="0008557C"/>
    <w:rsid w:val="00090233"/>
    <w:rsid w:val="000A18D8"/>
    <w:rsid w:val="000A52A2"/>
    <w:rsid w:val="000B7CF0"/>
    <w:rsid w:val="000C1660"/>
    <w:rsid w:val="000D13A5"/>
    <w:rsid w:val="000E2A27"/>
    <w:rsid w:val="00104554"/>
    <w:rsid w:val="001052D4"/>
    <w:rsid w:val="00114FAE"/>
    <w:rsid w:val="00130375"/>
    <w:rsid w:val="0013573C"/>
    <w:rsid w:val="00136BFB"/>
    <w:rsid w:val="001419E3"/>
    <w:rsid w:val="00141BE6"/>
    <w:rsid w:val="00152948"/>
    <w:rsid w:val="00152F9C"/>
    <w:rsid w:val="001905A8"/>
    <w:rsid w:val="0019150D"/>
    <w:rsid w:val="00196F91"/>
    <w:rsid w:val="00197568"/>
    <w:rsid w:val="00201467"/>
    <w:rsid w:val="0022193D"/>
    <w:rsid w:val="0022759D"/>
    <w:rsid w:val="00231BE9"/>
    <w:rsid w:val="0025690D"/>
    <w:rsid w:val="00257F94"/>
    <w:rsid w:val="0026181B"/>
    <w:rsid w:val="00263CD3"/>
    <w:rsid w:val="002744CD"/>
    <w:rsid w:val="00274C37"/>
    <w:rsid w:val="00274FCF"/>
    <w:rsid w:val="00275F05"/>
    <w:rsid w:val="002771D8"/>
    <w:rsid w:val="00284033"/>
    <w:rsid w:val="002B708C"/>
    <w:rsid w:val="002E35F7"/>
    <w:rsid w:val="00307E45"/>
    <w:rsid w:val="0032011F"/>
    <w:rsid w:val="003233B4"/>
    <w:rsid w:val="00341BB5"/>
    <w:rsid w:val="003434BF"/>
    <w:rsid w:val="00345D31"/>
    <w:rsid w:val="00350003"/>
    <w:rsid w:val="00361422"/>
    <w:rsid w:val="00367ABD"/>
    <w:rsid w:val="0039365E"/>
    <w:rsid w:val="003A2C5E"/>
    <w:rsid w:val="003C279F"/>
    <w:rsid w:val="003E3504"/>
    <w:rsid w:val="003F129B"/>
    <w:rsid w:val="003F21C4"/>
    <w:rsid w:val="003F5BB3"/>
    <w:rsid w:val="00403E3D"/>
    <w:rsid w:val="00407B26"/>
    <w:rsid w:val="00423FBA"/>
    <w:rsid w:val="00437C7C"/>
    <w:rsid w:val="0044199F"/>
    <w:rsid w:val="004573A4"/>
    <w:rsid w:val="00465376"/>
    <w:rsid w:val="00466B57"/>
    <w:rsid w:val="00467699"/>
    <w:rsid w:val="004750C6"/>
    <w:rsid w:val="00481333"/>
    <w:rsid w:val="004A0806"/>
    <w:rsid w:val="004B3440"/>
    <w:rsid w:val="004B4ADB"/>
    <w:rsid w:val="004E6539"/>
    <w:rsid w:val="00503437"/>
    <w:rsid w:val="00516B68"/>
    <w:rsid w:val="00526FA8"/>
    <w:rsid w:val="00530531"/>
    <w:rsid w:val="00536B16"/>
    <w:rsid w:val="005424DE"/>
    <w:rsid w:val="00564FE8"/>
    <w:rsid w:val="00580604"/>
    <w:rsid w:val="005817EF"/>
    <w:rsid w:val="005B6771"/>
    <w:rsid w:val="005C5A44"/>
    <w:rsid w:val="005D2340"/>
    <w:rsid w:val="00613235"/>
    <w:rsid w:val="00615ACF"/>
    <w:rsid w:val="00652DFC"/>
    <w:rsid w:val="00661A29"/>
    <w:rsid w:val="00672AD8"/>
    <w:rsid w:val="00691EC1"/>
    <w:rsid w:val="00696C56"/>
    <w:rsid w:val="006A4FF7"/>
    <w:rsid w:val="006C117F"/>
    <w:rsid w:val="006C1D35"/>
    <w:rsid w:val="006E59F0"/>
    <w:rsid w:val="007065FC"/>
    <w:rsid w:val="00707EEB"/>
    <w:rsid w:val="00732DD5"/>
    <w:rsid w:val="007521A5"/>
    <w:rsid w:val="007C5CF9"/>
    <w:rsid w:val="007E486E"/>
    <w:rsid w:val="007F31C2"/>
    <w:rsid w:val="007F612D"/>
    <w:rsid w:val="008030CC"/>
    <w:rsid w:val="008059EA"/>
    <w:rsid w:val="00805E56"/>
    <w:rsid w:val="00810E51"/>
    <w:rsid w:val="00817BD4"/>
    <w:rsid w:val="008249A8"/>
    <w:rsid w:val="00833ACB"/>
    <w:rsid w:val="008467C8"/>
    <w:rsid w:val="008515A1"/>
    <w:rsid w:val="008543EE"/>
    <w:rsid w:val="00856D59"/>
    <w:rsid w:val="00860DA5"/>
    <w:rsid w:val="00876578"/>
    <w:rsid w:val="008976AD"/>
    <w:rsid w:val="008A3B80"/>
    <w:rsid w:val="008A619F"/>
    <w:rsid w:val="008C3590"/>
    <w:rsid w:val="008D66F0"/>
    <w:rsid w:val="008E2F3B"/>
    <w:rsid w:val="008E2F83"/>
    <w:rsid w:val="008E7421"/>
    <w:rsid w:val="008F23B9"/>
    <w:rsid w:val="008F7886"/>
    <w:rsid w:val="00927C14"/>
    <w:rsid w:val="00933C02"/>
    <w:rsid w:val="009516F3"/>
    <w:rsid w:val="009602AC"/>
    <w:rsid w:val="00962D4E"/>
    <w:rsid w:val="00977C5F"/>
    <w:rsid w:val="00985D22"/>
    <w:rsid w:val="009932BC"/>
    <w:rsid w:val="009B2F43"/>
    <w:rsid w:val="009C5F14"/>
    <w:rsid w:val="009C643A"/>
    <w:rsid w:val="009D3C3E"/>
    <w:rsid w:val="009D5CB3"/>
    <w:rsid w:val="009F4D74"/>
    <w:rsid w:val="009F5F8D"/>
    <w:rsid w:val="009F6E0C"/>
    <w:rsid w:val="00A0574A"/>
    <w:rsid w:val="00A15A92"/>
    <w:rsid w:val="00A3049D"/>
    <w:rsid w:val="00A31FE5"/>
    <w:rsid w:val="00A33D19"/>
    <w:rsid w:val="00A56EDC"/>
    <w:rsid w:val="00A72565"/>
    <w:rsid w:val="00A81EBD"/>
    <w:rsid w:val="00A87375"/>
    <w:rsid w:val="00A9097D"/>
    <w:rsid w:val="00AB6627"/>
    <w:rsid w:val="00AE3173"/>
    <w:rsid w:val="00AE4C66"/>
    <w:rsid w:val="00B00EA6"/>
    <w:rsid w:val="00B02591"/>
    <w:rsid w:val="00B048A0"/>
    <w:rsid w:val="00B22C71"/>
    <w:rsid w:val="00B25BEE"/>
    <w:rsid w:val="00B301A0"/>
    <w:rsid w:val="00B5429F"/>
    <w:rsid w:val="00B65EFF"/>
    <w:rsid w:val="00B85742"/>
    <w:rsid w:val="00BC18F5"/>
    <w:rsid w:val="00BD72C9"/>
    <w:rsid w:val="00BD79D5"/>
    <w:rsid w:val="00BE6434"/>
    <w:rsid w:val="00BF12BC"/>
    <w:rsid w:val="00BF52E7"/>
    <w:rsid w:val="00C05DF1"/>
    <w:rsid w:val="00C116B0"/>
    <w:rsid w:val="00C16207"/>
    <w:rsid w:val="00C1759E"/>
    <w:rsid w:val="00C25FE2"/>
    <w:rsid w:val="00C306DE"/>
    <w:rsid w:val="00C3583D"/>
    <w:rsid w:val="00C46E26"/>
    <w:rsid w:val="00C66E30"/>
    <w:rsid w:val="00C768BA"/>
    <w:rsid w:val="00C86F58"/>
    <w:rsid w:val="00CB60A3"/>
    <w:rsid w:val="00CC4E1F"/>
    <w:rsid w:val="00CE672A"/>
    <w:rsid w:val="00CF1A0B"/>
    <w:rsid w:val="00D0340D"/>
    <w:rsid w:val="00D21130"/>
    <w:rsid w:val="00D33FC3"/>
    <w:rsid w:val="00D370DD"/>
    <w:rsid w:val="00D86C93"/>
    <w:rsid w:val="00D905A8"/>
    <w:rsid w:val="00DB5CCC"/>
    <w:rsid w:val="00DE757C"/>
    <w:rsid w:val="00DF2F8B"/>
    <w:rsid w:val="00E2610C"/>
    <w:rsid w:val="00E323B0"/>
    <w:rsid w:val="00E36035"/>
    <w:rsid w:val="00E44B8B"/>
    <w:rsid w:val="00E55E3C"/>
    <w:rsid w:val="00E76FF2"/>
    <w:rsid w:val="00E774C4"/>
    <w:rsid w:val="00E87ECA"/>
    <w:rsid w:val="00EB06E3"/>
    <w:rsid w:val="00EB239A"/>
    <w:rsid w:val="00EB409A"/>
    <w:rsid w:val="00ED6E5D"/>
    <w:rsid w:val="00EE3C37"/>
    <w:rsid w:val="00EF0600"/>
    <w:rsid w:val="00F05F61"/>
    <w:rsid w:val="00F12AEE"/>
    <w:rsid w:val="00F369A9"/>
    <w:rsid w:val="00F3740E"/>
    <w:rsid w:val="00F37CEC"/>
    <w:rsid w:val="00F43F9E"/>
    <w:rsid w:val="00F50DB1"/>
    <w:rsid w:val="00F55A5D"/>
    <w:rsid w:val="00F634B9"/>
    <w:rsid w:val="00F75692"/>
    <w:rsid w:val="00F819AF"/>
    <w:rsid w:val="00F96C6A"/>
    <w:rsid w:val="00FA08D7"/>
    <w:rsid w:val="00FA552D"/>
    <w:rsid w:val="00FB63A6"/>
    <w:rsid w:val="00FB7196"/>
    <w:rsid w:val="00FC595A"/>
    <w:rsid w:val="00FF78F2"/>
    <w:rsid w:val="135AEC21"/>
    <w:rsid w:val="17F819B7"/>
    <w:rsid w:val="215906EA"/>
    <w:rsid w:val="2EE0A6A4"/>
    <w:rsid w:val="356C2BBC"/>
    <w:rsid w:val="38ADC32B"/>
    <w:rsid w:val="39B04D8C"/>
    <w:rsid w:val="47559C85"/>
    <w:rsid w:val="48E61FDA"/>
    <w:rsid w:val="4D9F141B"/>
    <w:rsid w:val="4E41CF7C"/>
    <w:rsid w:val="50165033"/>
    <w:rsid w:val="50576AEC"/>
    <w:rsid w:val="55B9E08A"/>
    <w:rsid w:val="5673B554"/>
    <w:rsid w:val="56BD3019"/>
    <w:rsid w:val="624AB4DF"/>
    <w:rsid w:val="637CF9C4"/>
    <w:rsid w:val="6395886D"/>
    <w:rsid w:val="7064FB78"/>
    <w:rsid w:val="70B13F89"/>
    <w:rsid w:val="7612189F"/>
    <w:rsid w:val="7B05C69C"/>
    <w:rsid w:val="7E8B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D64D"/>
  <w15:chartTrackingRefBased/>
  <w15:docId w15:val="{846B86FD-FB9D-409A-9BD0-ACED9198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4CD"/>
  </w:style>
  <w:style w:type="paragraph" w:styleId="Heading1">
    <w:name w:val="heading 1"/>
    <w:basedOn w:val="Normal"/>
    <w:next w:val="Normal"/>
    <w:link w:val="Heading1Char"/>
    <w:uiPriority w:val="9"/>
    <w:qFormat/>
    <w:rsid w:val="00B02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962D4E"/>
    <w:pPr>
      <w:widowControl w:val="0"/>
      <w:autoSpaceDE w:val="0"/>
      <w:autoSpaceDN w:val="0"/>
      <w:spacing w:after="0" w:line="240" w:lineRule="auto"/>
      <w:ind w:left="120"/>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62D4E"/>
    <w:rPr>
      <w:rFonts w:ascii="Calibri" w:eastAsia="Calibri" w:hAnsi="Calibri" w:cs="Calibri"/>
    </w:rPr>
  </w:style>
  <w:style w:type="paragraph" w:styleId="BodyText">
    <w:name w:val="Body Text"/>
    <w:basedOn w:val="Normal"/>
    <w:link w:val="BodyTextChar"/>
    <w:uiPriority w:val="1"/>
    <w:qFormat/>
    <w:rsid w:val="00962D4E"/>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962D4E"/>
    <w:rPr>
      <w:rFonts w:ascii="Calibri" w:eastAsia="Calibri" w:hAnsi="Calibri" w:cs="Calibri"/>
      <w:sz w:val="18"/>
      <w:szCs w:val="18"/>
    </w:rPr>
  </w:style>
  <w:style w:type="character" w:styleId="CommentReference">
    <w:name w:val="annotation reference"/>
    <w:basedOn w:val="DefaultParagraphFont"/>
    <w:uiPriority w:val="99"/>
    <w:semiHidden/>
    <w:unhideWhenUsed/>
    <w:rsid w:val="00A81EBD"/>
    <w:rPr>
      <w:sz w:val="16"/>
      <w:szCs w:val="16"/>
    </w:rPr>
  </w:style>
  <w:style w:type="paragraph" w:styleId="CommentText">
    <w:name w:val="annotation text"/>
    <w:basedOn w:val="Normal"/>
    <w:link w:val="CommentTextChar"/>
    <w:uiPriority w:val="99"/>
    <w:unhideWhenUsed/>
    <w:rsid w:val="00A81EBD"/>
    <w:pPr>
      <w:spacing w:line="240" w:lineRule="auto"/>
    </w:pPr>
    <w:rPr>
      <w:sz w:val="20"/>
      <w:szCs w:val="20"/>
    </w:rPr>
  </w:style>
  <w:style w:type="character" w:customStyle="1" w:styleId="CommentTextChar">
    <w:name w:val="Comment Text Char"/>
    <w:basedOn w:val="DefaultParagraphFont"/>
    <w:link w:val="CommentText"/>
    <w:uiPriority w:val="99"/>
    <w:rsid w:val="00A81EBD"/>
    <w:rPr>
      <w:sz w:val="20"/>
      <w:szCs w:val="20"/>
    </w:rPr>
  </w:style>
  <w:style w:type="paragraph" w:styleId="CommentSubject">
    <w:name w:val="annotation subject"/>
    <w:basedOn w:val="CommentText"/>
    <w:next w:val="CommentText"/>
    <w:link w:val="CommentSubjectChar"/>
    <w:uiPriority w:val="99"/>
    <w:semiHidden/>
    <w:unhideWhenUsed/>
    <w:rsid w:val="00A81EBD"/>
    <w:rPr>
      <w:b/>
      <w:bCs/>
    </w:rPr>
  </w:style>
  <w:style w:type="character" w:customStyle="1" w:styleId="CommentSubjectChar">
    <w:name w:val="Comment Subject Char"/>
    <w:basedOn w:val="CommentTextChar"/>
    <w:link w:val="CommentSubject"/>
    <w:uiPriority w:val="99"/>
    <w:semiHidden/>
    <w:rsid w:val="00A81EBD"/>
    <w:rPr>
      <w:b/>
      <w:bCs/>
      <w:sz w:val="20"/>
      <w:szCs w:val="20"/>
    </w:rPr>
  </w:style>
  <w:style w:type="paragraph" w:styleId="ListParagraph">
    <w:name w:val="List Paragraph"/>
    <w:basedOn w:val="Normal"/>
    <w:uiPriority w:val="34"/>
    <w:qFormat/>
    <w:rsid w:val="00A81EBD"/>
    <w:pPr>
      <w:ind w:left="720"/>
      <w:contextualSpacing/>
    </w:pPr>
  </w:style>
  <w:style w:type="character" w:styleId="Hyperlink">
    <w:name w:val="Hyperlink"/>
    <w:basedOn w:val="DefaultParagraphFont"/>
    <w:uiPriority w:val="99"/>
    <w:unhideWhenUsed/>
    <w:rsid w:val="00F55A5D"/>
    <w:rPr>
      <w:color w:val="0563C1" w:themeColor="hyperlink"/>
      <w:u w:val="single"/>
    </w:rPr>
  </w:style>
  <w:style w:type="character" w:styleId="UnresolvedMention">
    <w:name w:val="Unresolved Mention"/>
    <w:basedOn w:val="DefaultParagraphFont"/>
    <w:uiPriority w:val="99"/>
    <w:semiHidden/>
    <w:unhideWhenUsed/>
    <w:rsid w:val="00F55A5D"/>
    <w:rPr>
      <w:color w:val="605E5C"/>
      <w:shd w:val="clear" w:color="auto" w:fill="E1DFDD"/>
    </w:rPr>
  </w:style>
  <w:style w:type="paragraph" w:customStyle="1" w:styleId="TableParagraph">
    <w:name w:val="Table Paragraph"/>
    <w:basedOn w:val="Normal"/>
    <w:uiPriority w:val="1"/>
    <w:qFormat/>
    <w:rsid w:val="00437C7C"/>
    <w:pPr>
      <w:widowControl w:val="0"/>
      <w:autoSpaceDE w:val="0"/>
      <w:autoSpaceDN w:val="0"/>
      <w:spacing w:after="0" w:line="240" w:lineRule="auto"/>
      <w:ind w:left="304" w:hanging="198"/>
    </w:pPr>
    <w:rPr>
      <w:rFonts w:ascii="Calibri" w:eastAsia="Calibri" w:hAnsi="Calibri" w:cs="Calibri"/>
    </w:rPr>
  </w:style>
  <w:style w:type="paragraph" w:styleId="Header">
    <w:name w:val="header"/>
    <w:basedOn w:val="Normal"/>
    <w:link w:val="HeaderChar"/>
    <w:uiPriority w:val="99"/>
    <w:unhideWhenUsed/>
    <w:rsid w:val="00B2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71"/>
  </w:style>
  <w:style w:type="paragraph" w:styleId="Footer">
    <w:name w:val="footer"/>
    <w:basedOn w:val="Normal"/>
    <w:link w:val="FooterChar"/>
    <w:uiPriority w:val="99"/>
    <w:unhideWhenUsed/>
    <w:rsid w:val="00B2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71"/>
  </w:style>
  <w:style w:type="paragraph" w:styleId="NoSpacing">
    <w:name w:val="No Spacing"/>
    <w:uiPriority w:val="1"/>
    <w:qFormat/>
    <w:rsid w:val="00B22C71"/>
    <w:pPr>
      <w:spacing w:after="0" w:line="240" w:lineRule="auto"/>
    </w:pPr>
  </w:style>
  <w:style w:type="paragraph" w:styleId="NormalWeb">
    <w:name w:val="Normal (Web)"/>
    <w:basedOn w:val="Normal"/>
    <w:uiPriority w:val="99"/>
    <w:semiHidden/>
    <w:unhideWhenUsed/>
    <w:rsid w:val="00A9097D"/>
    <w:rPr>
      <w:rFonts w:ascii="Times New Roman" w:hAnsi="Times New Roman" w:cs="Times New Roman"/>
      <w:sz w:val="24"/>
      <w:szCs w:val="24"/>
    </w:rPr>
  </w:style>
  <w:style w:type="character" w:styleId="SubtleEmphasis">
    <w:name w:val="Subtle Emphasis"/>
    <w:uiPriority w:val="19"/>
    <w:qFormat/>
    <w:rsid w:val="00263CD3"/>
    <w:rPr>
      <w:i/>
      <w:iCs/>
      <w:color w:val="808080"/>
    </w:rPr>
  </w:style>
  <w:style w:type="character" w:customStyle="1" w:styleId="Heading1Char">
    <w:name w:val="Heading 1 Char"/>
    <w:basedOn w:val="DefaultParagraphFont"/>
    <w:link w:val="Heading1"/>
    <w:uiPriority w:val="9"/>
    <w:rsid w:val="00B0259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851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15A1"/>
  </w:style>
  <w:style w:type="character" w:customStyle="1" w:styleId="eop">
    <w:name w:val="eop"/>
    <w:basedOn w:val="DefaultParagraphFont"/>
    <w:rsid w:val="008515A1"/>
  </w:style>
  <w:style w:type="character" w:customStyle="1" w:styleId="scxw36894996">
    <w:name w:val="scxw36894996"/>
    <w:basedOn w:val="DefaultParagraphFont"/>
    <w:rsid w:val="0085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A9C1-B98C-4902-826C-C1CE704A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2519</Words>
  <Characters>14360</Characters>
  <Application>Microsoft Office Word</Application>
  <DocSecurity>4</DocSecurity>
  <Lines>119</Lines>
  <Paragraphs>33</Paragraphs>
  <ScaleCrop>false</ScaleCrop>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Halladay-Schmandt</dc:creator>
  <cp:keywords/>
  <dc:description/>
  <cp:lastModifiedBy>Christina Fort</cp:lastModifiedBy>
  <cp:revision>2</cp:revision>
  <dcterms:created xsi:type="dcterms:W3CDTF">2026-06-11T17:22:00Z</dcterms:created>
  <dcterms:modified xsi:type="dcterms:W3CDTF">2026-06-11T17:22:00Z</dcterms:modified>
</cp:coreProperties>
</file>